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62069F" w:rsidRPr="001E3EDB" w:rsidTr="00F814FB">
        <w:tc>
          <w:tcPr>
            <w:tcW w:w="5353" w:type="dxa"/>
            <w:shd w:val="clear" w:color="auto" w:fill="auto"/>
          </w:tcPr>
          <w:p w:rsidR="0062069F" w:rsidRPr="004B2352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 w:rsidRPr="004B2352">
              <w:rPr>
                <w:rFonts w:eastAsia="Calibri"/>
                <w:szCs w:val="24"/>
              </w:rPr>
              <w:t xml:space="preserve">РАССМОТРЕНА  </w:t>
            </w:r>
          </w:p>
          <w:p w:rsidR="0062069F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На заседании методического объединения</w:t>
            </w:r>
          </w:p>
          <w:p w:rsidR="0062069F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Педагогов </w:t>
            </w:r>
            <w:proofErr w:type="spellStart"/>
            <w:r>
              <w:rPr>
                <w:rFonts w:eastAsia="Calibri"/>
                <w:szCs w:val="24"/>
              </w:rPr>
              <w:t>допрофильного</w:t>
            </w:r>
            <w:proofErr w:type="spellEnd"/>
            <w:r>
              <w:rPr>
                <w:rFonts w:eastAsia="Calibri"/>
                <w:szCs w:val="24"/>
              </w:rPr>
              <w:t xml:space="preserve"> обучения</w:t>
            </w:r>
          </w:p>
          <w:p w:rsidR="0062069F" w:rsidRPr="004B2352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п</w:t>
            </w:r>
            <w:r w:rsidRPr="004B2352">
              <w:rPr>
                <w:rFonts w:eastAsia="Calibri"/>
                <w:szCs w:val="24"/>
              </w:rPr>
              <w:t xml:space="preserve">ротокол от </w:t>
            </w:r>
            <w:r w:rsidR="00A11E09">
              <w:rPr>
                <w:rFonts w:eastAsia="Calibri"/>
                <w:szCs w:val="24"/>
              </w:rPr>
              <w:t>28</w:t>
            </w:r>
            <w:r w:rsidRPr="00915C52">
              <w:rPr>
                <w:rFonts w:eastAsia="Calibri"/>
                <w:szCs w:val="24"/>
              </w:rPr>
              <w:t>.0</w:t>
            </w:r>
            <w:r w:rsidR="00A11E09">
              <w:rPr>
                <w:rFonts w:eastAsia="Calibri"/>
                <w:szCs w:val="24"/>
              </w:rPr>
              <w:t>8</w:t>
            </w:r>
            <w:r w:rsidRPr="00915C52">
              <w:rPr>
                <w:rFonts w:eastAsia="Calibri"/>
                <w:szCs w:val="24"/>
              </w:rPr>
              <w:t xml:space="preserve">.2023    № </w:t>
            </w:r>
            <w:r w:rsidR="00A11E09">
              <w:rPr>
                <w:rFonts w:eastAsia="Calibri"/>
                <w:szCs w:val="24"/>
              </w:rPr>
              <w:t>1</w:t>
            </w:r>
            <w:r w:rsidRPr="004B2352">
              <w:rPr>
                <w:rFonts w:eastAsia="Calibri"/>
                <w:szCs w:val="24"/>
              </w:rPr>
              <w:t xml:space="preserve">                </w:t>
            </w:r>
          </w:p>
          <w:p w:rsidR="0062069F" w:rsidRPr="004B2352" w:rsidRDefault="0062069F" w:rsidP="00F814FB">
            <w:pPr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    </w:t>
            </w:r>
          </w:p>
          <w:p w:rsidR="0062069F" w:rsidRPr="004B2352" w:rsidRDefault="0062069F" w:rsidP="00F814FB">
            <w:pPr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62069F" w:rsidRPr="004B2352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 w:rsidRPr="004B2352">
              <w:rPr>
                <w:rFonts w:eastAsia="Calibri"/>
                <w:szCs w:val="24"/>
              </w:rPr>
              <w:t>УТВЕРЖДЕНА</w:t>
            </w:r>
          </w:p>
          <w:p w:rsidR="0062069F" w:rsidRPr="00B30063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 w:rsidRPr="004B2352">
              <w:rPr>
                <w:rFonts w:eastAsia="Calibri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eastAsia="Calibri"/>
                <w:szCs w:val="24"/>
              </w:rPr>
              <w:t xml:space="preserve">» от  </w:t>
            </w:r>
            <w:r w:rsidR="00A11E09">
              <w:rPr>
                <w:rFonts w:eastAsia="Calibri"/>
                <w:szCs w:val="24"/>
              </w:rPr>
              <w:t>01</w:t>
            </w:r>
            <w:r w:rsidRPr="00B30063">
              <w:rPr>
                <w:rFonts w:eastAsia="Calibri"/>
                <w:szCs w:val="24"/>
              </w:rPr>
              <w:t>.0</w:t>
            </w:r>
            <w:r w:rsidR="00A11E09">
              <w:rPr>
                <w:rFonts w:eastAsia="Calibri"/>
                <w:szCs w:val="24"/>
              </w:rPr>
              <w:t>9</w:t>
            </w:r>
            <w:r w:rsidRPr="00B30063">
              <w:rPr>
                <w:rFonts w:eastAsia="Calibri"/>
                <w:szCs w:val="24"/>
              </w:rPr>
              <w:t xml:space="preserve">.2023 г. № </w:t>
            </w:r>
            <w:r w:rsidR="00A11E09">
              <w:rPr>
                <w:rFonts w:eastAsia="Calibri"/>
                <w:szCs w:val="24"/>
              </w:rPr>
              <w:t>141</w:t>
            </w:r>
          </w:p>
          <w:p w:rsidR="0062069F" w:rsidRPr="00ED0888" w:rsidRDefault="0062069F" w:rsidP="00F814FB">
            <w:pPr>
              <w:jc w:val="left"/>
              <w:rPr>
                <w:rFonts w:eastAsia="Calibri"/>
                <w:szCs w:val="24"/>
                <w:highlight w:val="yellow"/>
              </w:rPr>
            </w:pPr>
          </w:p>
          <w:p w:rsidR="0062069F" w:rsidRPr="00ED0888" w:rsidRDefault="0062069F" w:rsidP="00F814FB">
            <w:pPr>
              <w:jc w:val="left"/>
              <w:rPr>
                <w:rFonts w:eastAsia="Calibri"/>
                <w:b/>
                <w:bCs/>
                <w:szCs w:val="24"/>
                <w:highlight w:val="yellow"/>
              </w:rPr>
            </w:pPr>
          </w:p>
        </w:tc>
      </w:tr>
      <w:tr w:rsidR="0062069F" w:rsidRPr="001E3EDB" w:rsidTr="00F814FB">
        <w:tc>
          <w:tcPr>
            <w:tcW w:w="5353" w:type="dxa"/>
            <w:shd w:val="clear" w:color="auto" w:fill="auto"/>
          </w:tcPr>
          <w:p w:rsidR="0062069F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СОГЛАСОВАНА</w:t>
            </w:r>
          </w:p>
          <w:p w:rsidR="0062069F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Заместитель директора по УВР</w:t>
            </w:r>
          </w:p>
          <w:p w:rsidR="0062069F" w:rsidRPr="004B2352" w:rsidRDefault="0062069F" w:rsidP="00F814FB">
            <w:pPr>
              <w:ind w:firstLine="0"/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__________________И.Е. </w:t>
            </w:r>
            <w:proofErr w:type="spellStart"/>
            <w:r>
              <w:rPr>
                <w:rFonts w:eastAsia="Calibri"/>
                <w:szCs w:val="24"/>
              </w:rPr>
              <w:t>Лепихова</w:t>
            </w:r>
            <w:proofErr w:type="spellEnd"/>
          </w:p>
        </w:tc>
        <w:tc>
          <w:tcPr>
            <w:tcW w:w="5313" w:type="dxa"/>
            <w:shd w:val="clear" w:color="auto" w:fill="auto"/>
          </w:tcPr>
          <w:p w:rsidR="0062069F" w:rsidRPr="004B2352" w:rsidRDefault="0062069F" w:rsidP="00F814FB">
            <w:pPr>
              <w:jc w:val="left"/>
              <w:rPr>
                <w:rFonts w:eastAsia="Calibri"/>
                <w:szCs w:val="24"/>
              </w:rPr>
            </w:pPr>
          </w:p>
        </w:tc>
      </w:tr>
    </w:tbl>
    <w:p w:rsidR="008336DC" w:rsidRDefault="008336DC" w:rsidP="0062069F"/>
    <w:p w:rsidR="0062069F" w:rsidRDefault="0062069F" w:rsidP="0062069F"/>
    <w:p w:rsidR="0062069F" w:rsidRDefault="0062069F" w:rsidP="0062069F"/>
    <w:p w:rsidR="0062069F" w:rsidRDefault="0062069F" w:rsidP="0062069F"/>
    <w:p w:rsidR="0062069F" w:rsidRDefault="0062069F" w:rsidP="0062069F"/>
    <w:p w:rsidR="0062069F" w:rsidRDefault="0062069F" w:rsidP="0062069F"/>
    <w:p w:rsidR="0062069F" w:rsidRPr="00555588" w:rsidRDefault="0062069F" w:rsidP="0062069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</w:p>
    <w:p w:rsidR="0062069F" w:rsidRDefault="0062069F" w:rsidP="0062069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>РАБОЧАЯ</w:t>
      </w:r>
      <w:r w:rsidRPr="00B30063">
        <w:rPr>
          <w:rStyle w:val="Zag11"/>
          <w:rFonts w:ascii="Times New Roman" w:eastAsia="@Arial Unicode MS" w:hAnsi="Times New Roman"/>
          <w:color w:val="auto"/>
          <w:sz w:val="36"/>
        </w:rPr>
        <w:t xml:space="preserve">  ПРОГРАММА </w:t>
      </w:r>
    </w:p>
    <w:p w:rsidR="0062069F" w:rsidRDefault="0062069F" w:rsidP="0062069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  <w:r w:rsidRPr="00B30063">
        <w:rPr>
          <w:rStyle w:val="Zag11"/>
          <w:rFonts w:ascii="Times New Roman" w:eastAsia="@Arial Unicode MS" w:hAnsi="Times New Roman"/>
          <w:color w:val="auto"/>
          <w:sz w:val="36"/>
        </w:rPr>
        <w:t xml:space="preserve"> </w:t>
      </w:r>
    </w:p>
    <w:p w:rsidR="0062069F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@Arial Unicode MS" w:cs="Times New Roman"/>
          <w:b/>
          <w:sz w:val="36"/>
          <w:szCs w:val="32"/>
        </w:rPr>
      </w:pPr>
      <w:r w:rsidRPr="00C212E3">
        <w:rPr>
          <w:rFonts w:eastAsia="@Arial Unicode MS" w:cs="Times New Roman"/>
          <w:b/>
          <w:sz w:val="36"/>
          <w:szCs w:val="32"/>
        </w:rPr>
        <w:t xml:space="preserve">ПО  </w:t>
      </w:r>
      <w:r>
        <w:rPr>
          <w:rFonts w:eastAsia="@Arial Unicode MS" w:cs="Times New Roman"/>
          <w:b/>
          <w:sz w:val="36"/>
          <w:szCs w:val="32"/>
        </w:rPr>
        <w:t xml:space="preserve">ПРЕДМЕТУ </w:t>
      </w:r>
    </w:p>
    <w:p w:rsidR="0062069F" w:rsidRPr="0062069F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Style w:val="Zag11"/>
          <w:rFonts w:eastAsia="@Arial Unicode MS" w:cs="Times New Roman"/>
          <w:b/>
          <w:sz w:val="36"/>
          <w:szCs w:val="32"/>
        </w:rPr>
      </w:pPr>
      <w:r>
        <w:rPr>
          <w:rFonts w:eastAsia="@Arial Unicode MS" w:cs="Times New Roman"/>
          <w:b/>
          <w:sz w:val="36"/>
          <w:szCs w:val="32"/>
        </w:rPr>
        <w:t xml:space="preserve">« </w:t>
      </w:r>
      <w:r w:rsidR="0095162A">
        <w:rPr>
          <w:rFonts w:eastAsia="@Arial Unicode MS" w:cs="Times New Roman"/>
          <w:b/>
          <w:sz w:val="36"/>
          <w:szCs w:val="32"/>
        </w:rPr>
        <w:t xml:space="preserve">АДАПТИВНАЯ </w:t>
      </w:r>
      <w:r>
        <w:rPr>
          <w:rFonts w:eastAsia="@Arial Unicode MS" w:cs="Times New Roman"/>
          <w:b/>
          <w:sz w:val="36"/>
          <w:szCs w:val="32"/>
        </w:rPr>
        <w:t xml:space="preserve">ФИЗИЧЕСКАЯ </w:t>
      </w:r>
      <w:r w:rsidR="0095162A">
        <w:rPr>
          <w:rFonts w:eastAsia="@Arial Unicode MS" w:cs="Times New Roman"/>
          <w:b/>
          <w:sz w:val="36"/>
          <w:szCs w:val="32"/>
        </w:rPr>
        <w:t xml:space="preserve"> </w:t>
      </w:r>
      <w:r>
        <w:rPr>
          <w:rFonts w:eastAsia="@Arial Unicode MS" w:cs="Times New Roman"/>
          <w:b/>
          <w:sz w:val="36"/>
          <w:szCs w:val="32"/>
        </w:rPr>
        <w:t>КУЛЬТУРА»</w:t>
      </w:r>
    </w:p>
    <w:p w:rsidR="0062069F" w:rsidRPr="0062069F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Times New Roman"/>
          <w:b/>
          <w:sz w:val="36"/>
          <w:szCs w:val="24"/>
          <w:lang w:eastAsia="uk-UA"/>
        </w:rPr>
      </w:pPr>
      <w:r>
        <w:rPr>
          <w:rFonts w:eastAsia="Times New Roman"/>
          <w:b/>
          <w:sz w:val="36"/>
          <w:szCs w:val="24"/>
          <w:lang w:eastAsia="uk-UA"/>
        </w:rPr>
        <w:t xml:space="preserve">ДЛЯ </w:t>
      </w:r>
      <w:r w:rsidRPr="0062069F">
        <w:rPr>
          <w:rFonts w:eastAsia="Times New Roman"/>
          <w:b/>
          <w:sz w:val="36"/>
          <w:szCs w:val="24"/>
          <w:lang w:eastAsia="uk-UA"/>
        </w:rPr>
        <w:t>ОБУЧАЮЩИХСЯ</w:t>
      </w:r>
    </w:p>
    <w:p w:rsidR="0062069F" w:rsidRPr="0062069F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Times New Roman"/>
          <w:b/>
          <w:sz w:val="36"/>
          <w:szCs w:val="24"/>
          <w:lang w:eastAsia="uk-UA"/>
        </w:rPr>
      </w:pPr>
      <w:r w:rsidRPr="0062069F">
        <w:rPr>
          <w:rFonts w:eastAsia="Times New Roman"/>
          <w:b/>
          <w:sz w:val="36"/>
          <w:szCs w:val="24"/>
          <w:lang w:eastAsia="uk-UA"/>
        </w:rPr>
        <w:t xml:space="preserve"> С НАРУШЕНИЕМ СЛУХА    </w:t>
      </w:r>
    </w:p>
    <w:p w:rsidR="0062069F" w:rsidRPr="0062069F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Times New Roman"/>
          <w:b/>
          <w:sz w:val="36"/>
          <w:szCs w:val="24"/>
          <w:lang w:eastAsia="uk-UA"/>
        </w:rPr>
      </w:pPr>
      <w:r w:rsidRPr="0062069F">
        <w:rPr>
          <w:rFonts w:eastAsia="Times New Roman"/>
          <w:b/>
          <w:sz w:val="36"/>
          <w:szCs w:val="24"/>
          <w:lang w:eastAsia="uk-UA"/>
        </w:rPr>
        <w:t xml:space="preserve">И  УМСТВЕННОЙ ОТСТАЛОСТЬЮ   </w:t>
      </w:r>
    </w:p>
    <w:p w:rsidR="0062069F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@Arial Unicode MS" w:cs="Times New Roman"/>
          <w:b/>
          <w:sz w:val="36"/>
          <w:szCs w:val="32"/>
        </w:rPr>
      </w:pPr>
    </w:p>
    <w:p w:rsidR="0062069F" w:rsidRPr="00C212E3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@Arial Unicode MS" w:cs="Times New Roman"/>
          <w:b/>
          <w:sz w:val="36"/>
          <w:szCs w:val="32"/>
        </w:rPr>
      </w:pPr>
      <w:r>
        <w:rPr>
          <w:rFonts w:eastAsia="@Arial Unicode MS" w:cs="Times New Roman"/>
          <w:b/>
          <w:sz w:val="36"/>
          <w:szCs w:val="32"/>
        </w:rPr>
        <w:t>5-9</w:t>
      </w:r>
      <w:r w:rsidRPr="00C212E3">
        <w:rPr>
          <w:rFonts w:eastAsia="@Arial Unicode MS" w:cs="Times New Roman"/>
          <w:b/>
          <w:sz w:val="36"/>
          <w:szCs w:val="32"/>
        </w:rPr>
        <w:t xml:space="preserve">  класс</w:t>
      </w:r>
      <w:r>
        <w:rPr>
          <w:rFonts w:eastAsia="@Arial Unicode MS" w:cs="Times New Roman"/>
          <w:b/>
          <w:sz w:val="36"/>
          <w:szCs w:val="32"/>
        </w:rPr>
        <w:t>ы</w:t>
      </w:r>
    </w:p>
    <w:p w:rsidR="0062069F" w:rsidRPr="00C212E3" w:rsidRDefault="0062069F" w:rsidP="0062069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outlineLvl w:val="0"/>
        <w:rPr>
          <w:rFonts w:eastAsia="@Arial Unicode MS" w:cs="Times New Roman"/>
          <w:sz w:val="36"/>
          <w:szCs w:val="32"/>
        </w:rPr>
      </w:pPr>
      <w:r w:rsidRPr="00C212E3">
        <w:rPr>
          <w:rFonts w:eastAsia="@Arial Unicode MS" w:cs="Times New Roman"/>
          <w:b/>
          <w:sz w:val="36"/>
          <w:szCs w:val="32"/>
        </w:rPr>
        <w:t xml:space="preserve"> </w:t>
      </w:r>
    </w:p>
    <w:p w:rsidR="0062069F" w:rsidRPr="00C212E3" w:rsidRDefault="0062069F" w:rsidP="0062069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rPr>
          <w:rFonts w:eastAsia="Calibri" w:cs="Times New Roman"/>
          <w:b/>
          <w:sz w:val="28"/>
        </w:rPr>
      </w:pPr>
      <w:r w:rsidRPr="00C212E3">
        <w:rPr>
          <w:rFonts w:eastAsia="Calibri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62069F" w:rsidRPr="00C212E3" w:rsidRDefault="0062069F" w:rsidP="0062069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jc w:val="center"/>
        <w:rPr>
          <w:rFonts w:eastAsia="Calibri" w:cs="Times New Roman"/>
          <w:b/>
          <w:sz w:val="28"/>
        </w:rPr>
      </w:pPr>
      <w:r w:rsidRPr="00C212E3">
        <w:rPr>
          <w:rFonts w:eastAsia="Calibri" w:cs="Times New Roman"/>
          <w:b/>
          <w:sz w:val="28"/>
        </w:rPr>
        <w:t>Республики Крым «Феодосийская специальная школа-интернат»</w:t>
      </w:r>
    </w:p>
    <w:p w:rsidR="0062069F" w:rsidRPr="00C212E3" w:rsidRDefault="0062069F" w:rsidP="0062069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 w:cs="Times New Roman"/>
          <w:b w:val="0"/>
          <w:color w:val="auto"/>
          <w:sz w:val="36"/>
        </w:rPr>
      </w:pPr>
    </w:p>
    <w:p w:rsidR="0062069F" w:rsidRDefault="0062069F" w:rsidP="0062069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1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</w:t>
      </w:r>
    </w:p>
    <w:p w:rsidR="0062069F" w:rsidRDefault="0062069F" w:rsidP="0062069F"/>
    <w:p w:rsidR="0062069F" w:rsidRDefault="0062069F" w:rsidP="0062069F"/>
    <w:p w:rsidR="0062069F" w:rsidRDefault="0062069F" w:rsidP="0062069F"/>
    <w:p w:rsidR="0062069F" w:rsidRDefault="0062069F" w:rsidP="0062069F"/>
    <w:p w:rsidR="0062069F" w:rsidRDefault="0062069F" w:rsidP="0062069F"/>
    <w:p w:rsidR="004971B1" w:rsidRDefault="004971B1" w:rsidP="0062069F">
      <w:pPr>
        <w:jc w:val="right"/>
        <w:rPr>
          <w:sz w:val="28"/>
        </w:rPr>
      </w:pPr>
    </w:p>
    <w:p w:rsidR="0062069F" w:rsidRPr="0062069F" w:rsidRDefault="0062069F" w:rsidP="0062069F">
      <w:pPr>
        <w:jc w:val="right"/>
        <w:rPr>
          <w:sz w:val="28"/>
        </w:rPr>
      </w:pPr>
      <w:bookmarkStart w:id="0" w:name="_GoBack"/>
      <w:bookmarkEnd w:id="0"/>
      <w:r w:rsidRPr="0062069F">
        <w:rPr>
          <w:sz w:val="28"/>
        </w:rPr>
        <w:t xml:space="preserve">Программу составил </w:t>
      </w:r>
    </w:p>
    <w:p w:rsidR="0062069F" w:rsidRPr="0062069F" w:rsidRDefault="0062069F" w:rsidP="0062069F">
      <w:pPr>
        <w:jc w:val="right"/>
        <w:rPr>
          <w:sz w:val="28"/>
        </w:rPr>
      </w:pPr>
      <w:r w:rsidRPr="0062069F">
        <w:rPr>
          <w:sz w:val="28"/>
        </w:rPr>
        <w:t>учитель физкультуры А.С. Жукова</w:t>
      </w:r>
    </w:p>
    <w:p w:rsidR="0062069F" w:rsidRDefault="0062069F" w:rsidP="0062069F">
      <w:pPr>
        <w:jc w:val="right"/>
      </w:pPr>
    </w:p>
    <w:p w:rsidR="0062069F" w:rsidRDefault="0062069F" w:rsidP="0062069F">
      <w:pPr>
        <w:jc w:val="right"/>
      </w:pPr>
    </w:p>
    <w:p w:rsidR="0062069F" w:rsidRDefault="0062069F" w:rsidP="0062069F">
      <w:pPr>
        <w:jc w:val="right"/>
      </w:pPr>
    </w:p>
    <w:p w:rsidR="0095162A" w:rsidRDefault="0095162A" w:rsidP="0062069F">
      <w:pPr>
        <w:jc w:val="right"/>
      </w:pPr>
    </w:p>
    <w:p w:rsidR="0062069F" w:rsidRDefault="0062069F" w:rsidP="0062069F">
      <w:pPr>
        <w:jc w:val="right"/>
      </w:pPr>
    </w:p>
    <w:p w:rsidR="00A11E09" w:rsidRDefault="00A11E09" w:rsidP="0062069F">
      <w:pPr>
        <w:jc w:val="right"/>
      </w:pPr>
    </w:p>
    <w:p w:rsidR="00A11E09" w:rsidRDefault="00A11E09" w:rsidP="0062069F">
      <w:pPr>
        <w:jc w:val="right"/>
      </w:pPr>
    </w:p>
    <w:p w:rsidR="0062069F" w:rsidRDefault="0062069F" w:rsidP="0062069F">
      <w:pPr>
        <w:jc w:val="right"/>
      </w:pPr>
    </w:p>
    <w:p w:rsidR="0062069F" w:rsidRDefault="0062069F" w:rsidP="0062069F">
      <w:pPr>
        <w:widowControl w:val="0"/>
        <w:autoSpaceDE w:val="0"/>
        <w:autoSpaceDN w:val="0"/>
        <w:adjustRightInd w:val="0"/>
        <w:ind w:firstLine="709"/>
        <w:jc w:val="center"/>
        <w:rPr>
          <w:rFonts w:cs="Times New Roman"/>
          <w:b/>
          <w:szCs w:val="24"/>
        </w:rPr>
      </w:pPr>
      <w:r w:rsidRPr="00C14850">
        <w:rPr>
          <w:rFonts w:cs="Times New Roman"/>
          <w:b/>
          <w:szCs w:val="24"/>
        </w:rPr>
        <w:lastRenderedPageBreak/>
        <w:t>Пояснительная записка.</w:t>
      </w:r>
    </w:p>
    <w:p w:rsidR="0095162A" w:rsidRPr="00715E38" w:rsidRDefault="0095162A" w:rsidP="0095162A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Рабочая программа по адаптивной физической культуре </w:t>
      </w:r>
      <w:r w:rsidRPr="00715E38">
        <w:rPr>
          <w:rFonts w:cs="Times New Roman"/>
          <w:szCs w:val="24"/>
        </w:rPr>
        <w:t xml:space="preserve">написана в соответствии </w:t>
      </w:r>
      <w:proofErr w:type="gramStart"/>
      <w:r w:rsidRPr="00715E38">
        <w:rPr>
          <w:rFonts w:cs="Times New Roman"/>
          <w:szCs w:val="24"/>
        </w:rPr>
        <w:t>с</w:t>
      </w:r>
      <w:proofErr w:type="gramEnd"/>
      <w:r w:rsidRPr="00715E38">
        <w:rPr>
          <w:rFonts w:cs="Times New Roman"/>
          <w:szCs w:val="24"/>
        </w:rPr>
        <w:t>:</w:t>
      </w:r>
    </w:p>
    <w:p w:rsidR="0095162A" w:rsidRPr="00715E38" w:rsidRDefault="0095162A" w:rsidP="0095162A">
      <w:pPr>
        <w:rPr>
          <w:rFonts w:eastAsia="Calibri" w:cs="Times New Roman"/>
          <w:szCs w:val="24"/>
        </w:rPr>
      </w:pPr>
      <w:r w:rsidRPr="00715E38">
        <w:rPr>
          <w:rFonts w:cs="Times New Roman"/>
          <w:szCs w:val="24"/>
        </w:rPr>
        <w:t xml:space="preserve">- </w:t>
      </w:r>
      <w:r w:rsidRPr="00715E38">
        <w:rPr>
          <w:rFonts w:eastAsia="Calibri" w:cs="Times New Roman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95162A" w:rsidRPr="00BC0E42" w:rsidRDefault="0095162A" w:rsidP="0095162A">
      <w:pPr>
        <w:rPr>
          <w:rFonts w:eastAsia="Calibri" w:cs="Times New Roman"/>
          <w:szCs w:val="24"/>
        </w:rPr>
      </w:pPr>
      <w:proofErr w:type="gramStart"/>
      <w:r w:rsidRPr="00715E38">
        <w:rPr>
          <w:rFonts w:eastAsia="Calibri" w:cs="Times New Roman"/>
          <w:szCs w:val="24"/>
        </w:rPr>
        <w:t xml:space="preserve">- </w:t>
      </w:r>
      <w:r w:rsidRPr="00BC0E42">
        <w:rPr>
          <w:rFonts w:cs="Times New Roman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BC0E42">
        <w:rPr>
          <w:rFonts w:eastAsia="Calibri" w:cs="Times New Roman"/>
          <w:szCs w:val="24"/>
        </w:rPr>
        <w:t>);</w:t>
      </w:r>
      <w:proofErr w:type="gramEnd"/>
    </w:p>
    <w:p w:rsidR="0095162A" w:rsidRPr="00BC0E42" w:rsidRDefault="0095162A" w:rsidP="0095162A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BC0E42">
        <w:rPr>
          <w:rFonts w:cs="Times New Roman"/>
          <w:szCs w:val="24"/>
        </w:rPr>
        <w:t xml:space="preserve">- </w:t>
      </w:r>
      <w:r>
        <w:rPr>
          <w:rFonts w:cs="Times New Roman"/>
          <w:color w:val="000000" w:themeColor="text1"/>
          <w:szCs w:val="24"/>
        </w:rPr>
        <w:t>П</w:t>
      </w:r>
      <w:r w:rsidRPr="00BC0E42">
        <w:rPr>
          <w:rFonts w:cs="Times New Roman"/>
          <w:color w:val="000000" w:themeColor="text1"/>
          <w:szCs w:val="24"/>
        </w:rPr>
        <w:t xml:space="preserve">риказом </w:t>
      </w:r>
      <w:proofErr w:type="spellStart"/>
      <w:r>
        <w:rPr>
          <w:rFonts w:cs="Times New Roman"/>
          <w:color w:val="000000" w:themeColor="text1"/>
          <w:szCs w:val="24"/>
        </w:rPr>
        <w:t>М</w:t>
      </w:r>
      <w:r w:rsidRPr="00BC0E42">
        <w:rPr>
          <w:rFonts w:cs="Times New Roman"/>
          <w:color w:val="000000" w:themeColor="text1"/>
          <w:szCs w:val="24"/>
        </w:rPr>
        <w:t>инпросвещения</w:t>
      </w:r>
      <w:proofErr w:type="spellEnd"/>
      <w:r w:rsidRPr="00BC0E42">
        <w:rPr>
          <w:rFonts w:cs="Times New Roman"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Р</w:t>
      </w:r>
      <w:r w:rsidRPr="00BC0E42">
        <w:rPr>
          <w:rFonts w:cs="Times New Roman"/>
          <w:color w:val="000000" w:themeColor="text1"/>
          <w:szCs w:val="24"/>
        </w:rPr>
        <w:t xml:space="preserve">оссии от </w:t>
      </w:r>
      <w:r w:rsidRPr="00BC0E42">
        <w:rPr>
          <w:rFonts w:cs="Times New Roman"/>
          <w:szCs w:val="24"/>
        </w:rPr>
        <w:t>24 ноября 2022 г. n 1026</w:t>
      </w:r>
      <w:r>
        <w:rPr>
          <w:rFonts w:cs="Times New Roman"/>
          <w:szCs w:val="24"/>
        </w:rPr>
        <w:t xml:space="preserve"> </w:t>
      </w:r>
      <w:r w:rsidRPr="00BC0E42">
        <w:rPr>
          <w:rFonts w:cs="Times New Roman"/>
          <w:szCs w:val="24"/>
        </w:rPr>
        <w:t>об утверждении федеральной</w:t>
      </w:r>
      <w:r>
        <w:rPr>
          <w:rFonts w:cs="Times New Roman"/>
          <w:szCs w:val="24"/>
        </w:rPr>
        <w:t xml:space="preserve"> </w:t>
      </w:r>
      <w:r w:rsidRPr="00BC0E42">
        <w:rPr>
          <w:rFonts w:cs="Times New Roman"/>
          <w:szCs w:val="24"/>
        </w:rPr>
        <w:t>адаптированной основной общеобразовательной программы</w:t>
      </w:r>
      <w:r>
        <w:rPr>
          <w:rFonts w:cs="Times New Roman"/>
          <w:szCs w:val="24"/>
        </w:rPr>
        <w:t xml:space="preserve"> </w:t>
      </w:r>
      <w:r w:rsidRPr="00BC0E42">
        <w:rPr>
          <w:rFonts w:cs="Times New Roman"/>
          <w:szCs w:val="24"/>
        </w:rPr>
        <w:t>обучающихся с умственной отсталостью</w:t>
      </w:r>
      <w:r>
        <w:rPr>
          <w:rFonts w:cs="Times New Roman"/>
          <w:szCs w:val="24"/>
        </w:rPr>
        <w:t xml:space="preserve">  </w:t>
      </w:r>
      <w:r w:rsidRPr="00BC0E42">
        <w:rPr>
          <w:rFonts w:cs="Times New Roman"/>
          <w:szCs w:val="24"/>
        </w:rPr>
        <w:t>(интеллектуальными нарушениями)</w:t>
      </w:r>
    </w:p>
    <w:p w:rsidR="0062069F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 xml:space="preserve">Программа по </w:t>
      </w:r>
      <w:r w:rsidR="007F6A9F">
        <w:rPr>
          <w:rFonts w:cs="Times New Roman"/>
          <w:szCs w:val="24"/>
        </w:rPr>
        <w:t>адаптивной</w:t>
      </w:r>
      <w:r w:rsidR="00924640">
        <w:rPr>
          <w:rFonts w:cs="Times New Roman"/>
          <w:szCs w:val="24"/>
        </w:rPr>
        <w:t xml:space="preserve"> </w:t>
      </w:r>
      <w:r w:rsidRPr="0046508A">
        <w:rPr>
          <w:rFonts w:cs="Times New Roman"/>
          <w:szCs w:val="24"/>
        </w:rPr>
        <w:t>физической культуре для обучающихся V - IX классов является логическим продолжением соответствующей учебной программы дополнительного первого (I) и I - IV классов.</w:t>
      </w:r>
    </w:p>
    <w:p w:rsidR="0062069F" w:rsidRPr="009A18F4" w:rsidRDefault="0062069F" w:rsidP="0062069F">
      <w:pPr>
        <w:rPr>
          <w:rFonts w:cs="Times New Roman"/>
          <w:color w:val="0D0D0D" w:themeColor="text1" w:themeTint="F2"/>
        </w:rPr>
      </w:pPr>
      <w:r w:rsidRPr="009A18F4">
        <w:rPr>
          <w:rFonts w:cs="Times New Roman"/>
          <w:color w:val="0D0D0D" w:themeColor="text1" w:themeTint="F2"/>
        </w:rPr>
        <w:t xml:space="preserve">При создании рабочей программы учитывался приоритетный ценностный ориентир современной системы образования – охрана и укрепление здоровья обучающихся, воспитание их </w:t>
      </w:r>
      <w:proofErr w:type="gramStart"/>
      <w:r w:rsidRPr="009A18F4">
        <w:rPr>
          <w:rFonts w:cs="Times New Roman"/>
          <w:color w:val="0D0D0D" w:themeColor="text1" w:themeTint="F2"/>
        </w:rPr>
        <w:t>способными</w:t>
      </w:r>
      <w:proofErr w:type="gramEnd"/>
      <w:r w:rsidRPr="009A18F4">
        <w:rPr>
          <w:rFonts w:cs="Times New Roman"/>
          <w:color w:val="0D0D0D" w:themeColor="text1" w:themeTint="F2"/>
        </w:rPr>
        <w:t xml:space="preserve">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</w:t>
      </w:r>
    </w:p>
    <w:p w:rsidR="0062069F" w:rsidRPr="00A62F4C" w:rsidRDefault="00924640" w:rsidP="0062069F">
      <w:pPr>
        <w:rPr>
          <w:rFonts w:cs="Times New Roman"/>
        </w:rPr>
      </w:pPr>
      <w:r>
        <w:rPr>
          <w:rFonts w:cs="Times New Roman"/>
        </w:rPr>
        <w:t>Адаптивная ф</w:t>
      </w:r>
      <w:r w:rsidR="0062069F">
        <w:rPr>
          <w:rFonts w:cs="Times New Roman"/>
        </w:rPr>
        <w:t xml:space="preserve">изическая </w:t>
      </w:r>
      <w:r w:rsidR="0062069F" w:rsidRPr="00A62F4C">
        <w:rPr>
          <w:rFonts w:cs="Times New Roman"/>
        </w:rPr>
        <w:t>культура – это комплекс мер спортивно-оздоровительного характера, направленный на коррекцию нарушенных функций и компенсацию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62069F" w:rsidRPr="00A62F4C" w:rsidRDefault="0062069F" w:rsidP="0062069F">
      <w:pPr>
        <w:rPr>
          <w:rFonts w:eastAsia="Times New Roman" w:cs="Times New Roman"/>
          <w:color w:val="000000" w:themeColor="text1"/>
        </w:rPr>
      </w:pPr>
      <w:r w:rsidRPr="00A62F4C">
        <w:rPr>
          <w:rFonts w:eastAsia="Times New Roman" w:cs="Times New Roman"/>
        </w:rPr>
        <w:t xml:space="preserve">Полноценное развитие </w:t>
      </w:r>
      <w:proofErr w:type="gramStart"/>
      <w:r w:rsidRPr="00A62F4C">
        <w:rPr>
          <w:rFonts w:eastAsia="Times New Roman" w:cs="Times New Roman"/>
        </w:rPr>
        <w:t>обучающихся</w:t>
      </w:r>
      <w:proofErr w:type="gramEnd"/>
      <w:r w:rsidRPr="00A62F4C">
        <w:rPr>
          <w:rFonts w:eastAsia="Times New Roman" w:cs="Times New Roman"/>
        </w:rPr>
        <w:t xml:space="preserve"> с нарушениями слуха невозможно без адаптивного физического воспитания. Основной формой реализации адаптивного физичес</w:t>
      </w:r>
      <w:r>
        <w:rPr>
          <w:rFonts w:eastAsia="Times New Roman" w:cs="Times New Roman"/>
        </w:rPr>
        <w:t xml:space="preserve">кого воспитания являются уроки </w:t>
      </w:r>
      <w:r w:rsidR="00924640">
        <w:rPr>
          <w:rFonts w:eastAsia="Times New Roman" w:cs="Times New Roman"/>
        </w:rPr>
        <w:t>А</w:t>
      </w:r>
      <w:r>
        <w:rPr>
          <w:rFonts w:eastAsia="Times New Roman" w:cs="Times New Roman"/>
        </w:rPr>
        <w:t xml:space="preserve">ФК. Уроки </w:t>
      </w:r>
      <w:r w:rsidR="00924640">
        <w:rPr>
          <w:rFonts w:eastAsia="Times New Roman" w:cs="Times New Roman"/>
        </w:rPr>
        <w:t>А</w:t>
      </w:r>
      <w:r w:rsidRPr="00A62F4C">
        <w:rPr>
          <w:rFonts w:eastAsia="Times New Roman" w:cs="Times New Roman"/>
        </w:rPr>
        <w:t xml:space="preserve">ФК </w:t>
      </w:r>
      <w:r w:rsidRPr="00A62F4C">
        <w:rPr>
          <w:rFonts w:eastAsia="Times New Roman" w:cs="Times New Roman"/>
          <w:color w:val="000000" w:themeColor="text1"/>
        </w:rPr>
        <w:t xml:space="preserve">обеспечивают необходимый уровень физического развития и коррекцию отклонений в двигательной сфере. </w:t>
      </w:r>
    </w:p>
    <w:p w:rsidR="0062069F" w:rsidRPr="0062069F" w:rsidRDefault="0062069F" w:rsidP="0062069F">
      <w:pPr>
        <w:rPr>
          <w:rFonts w:eastAsia="Times New Roman" w:cs="Times New Roman"/>
        </w:rPr>
      </w:pPr>
      <w:r w:rsidRPr="00A62F4C">
        <w:rPr>
          <w:rFonts w:cs="Times New Roman"/>
        </w:rPr>
        <w:t xml:space="preserve">Программа по физической культуре для обучающихся с нарушениями слуха </w:t>
      </w:r>
      <w:r>
        <w:rPr>
          <w:rFonts w:cs="Times New Roman"/>
        </w:rPr>
        <w:t xml:space="preserve">и умственной отсталостью </w:t>
      </w:r>
      <w:r w:rsidRPr="00A62F4C">
        <w:rPr>
          <w:rFonts w:cs="Times New Roman"/>
        </w:rPr>
        <w:t>имеет ряд существенных отличий от общеобразовательной программы физического воспитания. Это обусловлено специфичными чертами развития как физической, так и психической и речевой сферы обучающегося с нарушениями слуха</w:t>
      </w:r>
      <w:r>
        <w:rPr>
          <w:rFonts w:cs="Times New Roman"/>
        </w:rPr>
        <w:t xml:space="preserve"> и УО</w:t>
      </w:r>
      <w:r w:rsidRPr="00A62F4C">
        <w:rPr>
          <w:rFonts w:cs="Times New Roman"/>
        </w:rPr>
        <w:t xml:space="preserve">. Программа имеет коррекционную направленность и разрабатывается с учетом особенностей развития обучающихся. 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62069F">
        <w:rPr>
          <w:rFonts w:cs="Times New Roman"/>
          <w:b/>
          <w:szCs w:val="24"/>
        </w:rPr>
        <w:t xml:space="preserve">Цель изучения </w:t>
      </w:r>
      <w:r w:rsidR="00924640">
        <w:rPr>
          <w:rFonts w:cs="Times New Roman"/>
          <w:b/>
          <w:szCs w:val="24"/>
        </w:rPr>
        <w:t xml:space="preserve">адаптивной </w:t>
      </w:r>
      <w:r w:rsidRPr="0062069F">
        <w:rPr>
          <w:rFonts w:cs="Times New Roman"/>
          <w:b/>
          <w:szCs w:val="24"/>
        </w:rPr>
        <w:t>физической культуры</w:t>
      </w:r>
      <w:r w:rsidRPr="0046508A">
        <w:rPr>
          <w:rFonts w:cs="Times New Roman"/>
          <w:szCs w:val="24"/>
        </w:rPr>
        <w:t xml:space="preserve">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62069F">
        <w:rPr>
          <w:rFonts w:cs="Times New Roman"/>
          <w:b/>
          <w:szCs w:val="24"/>
        </w:rPr>
        <w:t>Задачи</w:t>
      </w:r>
      <w:r w:rsidRPr="0046508A">
        <w:rPr>
          <w:rFonts w:cs="Times New Roman"/>
          <w:szCs w:val="24"/>
        </w:rPr>
        <w:t>, реализуемые в ходе уроков физической культуры:</w:t>
      </w:r>
    </w:p>
    <w:p w:rsidR="0062069F" w:rsidRPr="0062069F" w:rsidRDefault="0062069F" w:rsidP="006206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62069F">
        <w:rPr>
          <w:rFonts w:cs="Times New Roman"/>
          <w:szCs w:val="24"/>
        </w:rPr>
        <w:t>воспитание интереса к физической культуре и спорту;</w:t>
      </w:r>
    </w:p>
    <w:p w:rsidR="0062069F" w:rsidRPr="0062069F" w:rsidRDefault="0062069F" w:rsidP="006206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62069F">
        <w:rPr>
          <w:rFonts w:cs="Times New Roman"/>
          <w:szCs w:val="24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62069F" w:rsidRPr="0062069F" w:rsidRDefault="0062069F" w:rsidP="006206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62069F">
        <w:rPr>
          <w:rFonts w:cs="Times New Roman"/>
          <w:szCs w:val="24"/>
        </w:rPr>
        <w:t xml:space="preserve"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62069F">
        <w:rPr>
          <w:rFonts w:cs="Times New Roman"/>
          <w:szCs w:val="24"/>
        </w:rPr>
        <w:t>самоагрессия</w:t>
      </w:r>
      <w:proofErr w:type="spellEnd"/>
      <w:r w:rsidRPr="0062069F">
        <w:rPr>
          <w:rFonts w:cs="Times New Roman"/>
          <w:szCs w:val="24"/>
        </w:rPr>
        <w:t xml:space="preserve">, стереотипии) в процессе уроков и во </w:t>
      </w:r>
      <w:proofErr w:type="spellStart"/>
      <w:r w:rsidRPr="0062069F">
        <w:rPr>
          <w:rFonts w:cs="Times New Roman"/>
          <w:szCs w:val="24"/>
        </w:rPr>
        <w:t>внеучебной</w:t>
      </w:r>
      <w:proofErr w:type="spellEnd"/>
      <w:r w:rsidRPr="0062069F">
        <w:rPr>
          <w:rFonts w:cs="Times New Roman"/>
          <w:szCs w:val="24"/>
        </w:rPr>
        <w:t xml:space="preserve"> деятельности;</w:t>
      </w:r>
    </w:p>
    <w:p w:rsidR="0062069F" w:rsidRDefault="0062069F" w:rsidP="006206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62069F">
        <w:rPr>
          <w:rFonts w:cs="Times New Roman"/>
          <w:szCs w:val="24"/>
        </w:rPr>
        <w:t>воспитание нравственных качеств и свойств личности; содействие военно-патриотической подготовке.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br/>
      </w:r>
      <w:r w:rsidRPr="00C14850">
        <w:rPr>
          <w:rFonts w:cs="Times New Roman"/>
          <w:b/>
          <w:szCs w:val="24"/>
        </w:rPr>
        <w:t>Содержание учебного предмета</w:t>
      </w:r>
      <w:r w:rsidRPr="0046508A">
        <w:rPr>
          <w:rFonts w:cs="Times New Roman"/>
          <w:szCs w:val="24"/>
        </w:rPr>
        <w:t>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 xml:space="preserve">Содержание программы отражено в следующих разделах: "Гимнастика", "Легкая </w:t>
      </w:r>
      <w:r w:rsidRPr="0046508A">
        <w:rPr>
          <w:rFonts w:cs="Times New Roman"/>
          <w:szCs w:val="24"/>
        </w:rPr>
        <w:lastRenderedPageBreak/>
        <w:t xml:space="preserve">атлетика", "Подвижные игры", "Спортивные игры". В каждом из разделов выделено два взаимосвязанных подраздела: "Теоретические сведения" и "Практический материал". Кроме этого, с учетом возраста и психофизических </w:t>
      </w:r>
      <w:proofErr w:type="gramStart"/>
      <w:r w:rsidRPr="0046508A">
        <w:rPr>
          <w:rFonts w:cs="Times New Roman"/>
          <w:szCs w:val="24"/>
        </w:rPr>
        <w:t>возможностей</w:t>
      </w:r>
      <w:proofErr w:type="gramEnd"/>
      <w:r w:rsidRPr="0046508A">
        <w:rPr>
          <w:rFonts w:cs="Times New Roman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В разделе "Гимнастика" (подраздел "Практический материал")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прыжок, упражнения со скакалками, гантелями и штангой, на преодоление сопротивления, упражнения для корпуса и ног; элементы акробатики.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proofErr w:type="gramStart"/>
      <w:r w:rsidRPr="0046508A">
        <w:rPr>
          <w:rFonts w:cs="Times New Roman"/>
          <w:szCs w:val="24"/>
        </w:rPr>
        <w:t>В раздел "Легкая атлетика" включены традиционные виды: ходьба, бег, прыжки, метание, которые способствуют развитию физических качеств обучающихся (силы, ловкости, быстроты).</w:t>
      </w:r>
      <w:proofErr w:type="gramEnd"/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Особое место в системе уроков по физической культуре занимают разделы "Подвижные игры" и "Спортивные игры",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</w:t>
      </w:r>
      <w:proofErr w:type="spellStart"/>
      <w:r w:rsidRPr="0046508A">
        <w:rPr>
          <w:rFonts w:cs="Times New Roman"/>
          <w:szCs w:val="24"/>
        </w:rPr>
        <w:t>го</w:t>
      </w:r>
      <w:proofErr w:type="spellEnd"/>
      <w:r w:rsidRPr="0046508A">
        <w:rPr>
          <w:rFonts w:cs="Times New Roman"/>
          <w:szCs w:val="24"/>
        </w:rPr>
        <w:t xml:space="preserve"> класса </w:t>
      </w:r>
      <w:proofErr w:type="gramStart"/>
      <w:r w:rsidRPr="0046508A">
        <w:rPr>
          <w:rFonts w:cs="Times New Roman"/>
          <w:szCs w:val="24"/>
        </w:rPr>
        <w:t>обучающиеся</w:t>
      </w:r>
      <w:proofErr w:type="gramEnd"/>
      <w:r w:rsidRPr="0046508A">
        <w:rPr>
          <w:rFonts w:cs="Times New Roman"/>
          <w:szCs w:val="24"/>
        </w:rPr>
        <w:t xml:space="preserve"> знакомятся с доступными видами спортивных игр: волейболом, баскетболом,</w:t>
      </w:r>
      <w:r>
        <w:rPr>
          <w:rFonts w:cs="Times New Roman"/>
          <w:szCs w:val="24"/>
        </w:rPr>
        <w:t xml:space="preserve"> бадминтоном, </w:t>
      </w:r>
      <w:r w:rsidRPr="0046508A">
        <w:rPr>
          <w:rFonts w:cs="Times New Roman"/>
          <w:szCs w:val="24"/>
        </w:rPr>
        <w:t xml:space="preserve"> настольным теннисом, хоккеем на полу</w:t>
      </w:r>
    </w:p>
    <w:p w:rsidR="0062069F" w:rsidRPr="0013151B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b/>
          <w:szCs w:val="24"/>
        </w:rPr>
      </w:pPr>
      <w:r w:rsidRPr="0013151B">
        <w:rPr>
          <w:rFonts w:cs="Times New Roman"/>
          <w:b/>
          <w:szCs w:val="24"/>
        </w:rPr>
        <w:t>Теоретические сведения.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Личная гигиена, солнечные и воздушные ванны. Значение физических упражнений в жизни человека.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 xml:space="preserve">Подвижные игры. Роль физкультуры в подготовке к труду. Значение физической культуры в жизни человека. </w:t>
      </w:r>
      <w:proofErr w:type="spellStart"/>
      <w:r w:rsidRPr="0046508A">
        <w:rPr>
          <w:rFonts w:cs="Times New Roman"/>
          <w:szCs w:val="24"/>
        </w:rPr>
        <w:t>Самостраховка</w:t>
      </w:r>
      <w:proofErr w:type="spellEnd"/>
      <w:r w:rsidRPr="0046508A">
        <w:rPr>
          <w:rFonts w:cs="Times New Roman"/>
          <w:szCs w:val="24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Физическая культура и спорт в России. Специальные олимпийские игры.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Здоровый образ жизни и занятия спортом после окончания образовательной организации.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13151B">
        <w:rPr>
          <w:rFonts w:cs="Times New Roman"/>
          <w:b/>
          <w:szCs w:val="24"/>
        </w:rPr>
        <w:t>Гимнастика.</w:t>
      </w:r>
      <w:r w:rsidRPr="0046508A">
        <w:rPr>
          <w:rFonts w:cs="Times New Roman"/>
          <w:szCs w:val="24"/>
        </w:rPr>
        <w:t xml:space="preserve"> Теоретические сведения. Элементарные сведения о передвижениях по ориентирам. Правила поведения на занятиях по гимнастике. Значение утренней гимнастики.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Практический материал: построения и перестроения.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Упражнения без предметов (корригирующие и общеразвивающие упражнения): упражнения на дыхание, для развития мышц кистей рук и пальцев; мышц шеи, расслабления мышц, укрепления голеностопных суставов и стоп, укрепления мышц туловища, рук и ног, для формирования и укрепления правильной осанки.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 xml:space="preserve">Упражнения с предметами: с гимнастическими палками; большими обручами; малыми мячами, большим мячом, набивными мячами; со скакалками; гантелями и штангой; лазанье и </w:t>
      </w:r>
      <w:proofErr w:type="spellStart"/>
      <w:r w:rsidRPr="0046508A">
        <w:rPr>
          <w:rFonts w:cs="Times New Roman"/>
          <w:szCs w:val="24"/>
        </w:rPr>
        <w:t>перелезание</w:t>
      </w:r>
      <w:proofErr w:type="spellEnd"/>
      <w:r w:rsidRPr="0046508A">
        <w:rPr>
          <w:rFonts w:cs="Times New Roman"/>
          <w:szCs w:val="24"/>
        </w:rPr>
        <w:t>,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13151B">
        <w:rPr>
          <w:rFonts w:cs="Times New Roman"/>
          <w:b/>
          <w:szCs w:val="24"/>
        </w:rPr>
        <w:t>Легкая атлетика.</w:t>
      </w:r>
      <w:r w:rsidRPr="0046508A">
        <w:rPr>
          <w:rFonts w:cs="Times New Roman"/>
          <w:szCs w:val="24"/>
        </w:rPr>
        <w:t xml:space="preserve"> Теоретические сведения.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Правила судейства по бегу, прыжкам, метанию; правила передачи эстафетной палочки в легкоатлетических эстафетах.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lastRenderedPageBreak/>
        <w:t>Практический материал: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а) ходьба: ходьба в разном темпе, с изменением направления; ускорением и замедлением, преодолением препятствий;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б) бег: медленный бег с равномерной скоростью, бег с варьированием скорости, скоростной бег; эстафетный бег, бег с преодолением препятствий, бег на короткие, средние и длинные дистанции, кроссовый бег по слабопересеченной местности;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в) прыжки: отработка выпрыгивания и спрыгивания с препятствий; прыжки в длину (способами "оттолкнув ноги", "перешагивание"); прыжки в высоту способом "перекат";</w:t>
      </w:r>
    </w:p>
    <w:p w:rsidR="0062069F" w:rsidRPr="0046508A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г) метание: метание малого мяча на дальность, метание мяча в вертикальную цель, метание в движущую цель.</w:t>
      </w:r>
    </w:p>
    <w:p w:rsidR="0062069F" w:rsidRPr="0013151B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b/>
          <w:szCs w:val="24"/>
        </w:rPr>
      </w:pPr>
      <w:r w:rsidRPr="0013151B">
        <w:rPr>
          <w:rFonts w:cs="Times New Roman"/>
          <w:b/>
          <w:szCs w:val="24"/>
        </w:rPr>
        <w:t>Подвижные игры.</w:t>
      </w:r>
    </w:p>
    <w:p w:rsidR="0062069F" w:rsidRPr="0046508A" w:rsidRDefault="0062069F" w:rsidP="008C630E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Практический материал.</w:t>
      </w:r>
      <w:r w:rsidR="008C630E">
        <w:rPr>
          <w:rFonts w:cs="Times New Roman"/>
          <w:szCs w:val="24"/>
        </w:rPr>
        <w:t xml:space="preserve"> </w:t>
      </w:r>
      <w:r w:rsidRPr="0046508A">
        <w:rPr>
          <w:rFonts w:cs="Times New Roman"/>
          <w:szCs w:val="24"/>
        </w:rPr>
        <w:t>Коррекционные игры.</w:t>
      </w:r>
      <w:r w:rsidR="008C630E">
        <w:rPr>
          <w:rFonts w:cs="Times New Roman"/>
          <w:szCs w:val="24"/>
        </w:rPr>
        <w:t xml:space="preserve"> </w:t>
      </w:r>
      <w:proofErr w:type="gramStart"/>
      <w:r w:rsidRPr="0046508A">
        <w:rPr>
          <w:rFonts w:cs="Times New Roman"/>
          <w:szCs w:val="24"/>
        </w:rPr>
        <w:t>Игры с элементами общеразвивающих упражнений (игры с: бегом, прыжками; лазанием, метанием и ловлей мяча, построениями и перестроениями, бросанием, ловлей, метанием).</w:t>
      </w:r>
      <w:proofErr w:type="gramEnd"/>
    </w:p>
    <w:p w:rsidR="0062069F" w:rsidRPr="0013151B" w:rsidRDefault="0062069F" w:rsidP="0062069F">
      <w:pPr>
        <w:widowControl w:val="0"/>
        <w:autoSpaceDE w:val="0"/>
        <w:autoSpaceDN w:val="0"/>
        <w:adjustRightInd w:val="0"/>
        <w:ind w:firstLine="709"/>
        <w:rPr>
          <w:rFonts w:cs="Times New Roman"/>
          <w:b/>
          <w:szCs w:val="24"/>
        </w:rPr>
      </w:pPr>
      <w:r w:rsidRPr="0013151B">
        <w:rPr>
          <w:rFonts w:cs="Times New Roman"/>
          <w:b/>
          <w:szCs w:val="24"/>
        </w:rPr>
        <w:t>Спортивные игры.</w:t>
      </w:r>
    </w:p>
    <w:p w:rsidR="0062069F" w:rsidRPr="0046508A" w:rsidRDefault="008C630E" w:rsidP="008C630E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62069F" w:rsidRPr="0046508A">
        <w:rPr>
          <w:rFonts w:cs="Times New Roman"/>
          <w:szCs w:val="24"/>
        </w:rPr>
        <w:t>Баскетбол. Теоретические сведения. Правила игры в баскетбол, правила поведения обучающихся при выполнении упражнений с мячом.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Влияние занятий баскетболом на организм обучающихся.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Практический материал.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Стойка баскетболиста. 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</w:t>
      </w:r>
      <w:r w:rsidR="00975D5B"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Подвижные игры на основе баскетбола. Эстафеты с ведением мяча.</w:t>
      </w:r>
    </w:p>
    <w:p w:rsidR="0062069F" w:rsidRDefault="008C630E" w:rsidP="008C630E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62069F" w:rsidRPr="0046508A">
        <w:rPr>
          <w:rFonts w:cs="Times New Roman"/>
          <w:szCs w:val="24"/>
        </w:rPr>
        <w:t>Волейбол. 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Практический материал.</w:t>
      </w:r>
      <w:r w:rsidR="007F6A9F"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 xml:space="preserve">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 w:rsidR="0062069F" w:rsidRPr="0046508A">
        <w:rPr>
          <w:rFonts w:cs="Times New Roman"/>
          <w:szCs w:val="24"/>
        </w:rPr>
        <w:t>Многоскоки</w:t>
      </w:r>
      <w:proofErr w:type="spellEnd"/>
      <w:r w:rsidR="0062069F" w:rsidRPr="0046508A">
        <w:rPr>
          <w:rFonts w:cs="Times New Roman"/>
          <w:szCs w:val="24"/>
        </w:rPr>
        <w:t>. Верхняя прямая передача мяча после перемещения вперед, вправо, влево.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Учебные игры на основе волейбола. Игры (эстафеты) с мячами.</w:t>
      </w:r>
    </w:p>
    <w:p w:rsidR="00975D5B" w:rsidRDefault="00975D5B" w:rsidP="008C630E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 Футбол.  </w:t>
      </w:r>
      <w:r w:rsidRPr="0046508A">
        <w:rPr>
          <w:rFonts w:cs="Times New Roman"/>
          <w:szCs w:val="24"/>
        </w:rPr>
        <w:t>Теоретические сведения.</w:t>
      </w:r>
      <w:r>
        <w:rPr>
          <w:rFonts w:cs="Times New Roman"/>
          <w:szCs w:val="24"/>
        </w:rPr>
        <w:t xml:space="preserve"> </w:t>
      </w:r>
      <w:r>
        <w:rPr>
          <w:color w:val="000000"/>
          <w:szCs w:val="24"/>
        </w:rPr>
        <w:t xml:space="preserve">Стойки игрока, </w:t>
      </w:r>
      <w:r w:rsidRPr="00B628D6">
        <w:rPr>
          <w:color w:val="000000"/>
          <w:szCs w:val="24"/>
        </w:rPr>
        <w:t>перемещения в стойке приставными шагами боком, спиной вперед, ускорения, старты из различных положений; удары по неподвижному и катящемуся мячу внутренн</w:t>
      </w:r>
      <w:r>
        <w:rPr>
          <w:color w:val="000000"/>
          <w:szCs w:val="24"/>
        </w:rPr>
        <w:t xml:space="preserve">ей стороны стопы. Остановка мяча, ведение </w:t>
      </w:r>
      <w:proofErr w:type="gramStart"/>
      <w:r>
        <w:rPr>
          <w:color w:val="000000"/>
          <w:szCs w:val="24"/>
        </w:rPr>
        <w:t>по</w:t>
      </w:r>
      <w:proofErr w:type="gramEnd"/>
      <w:r>
        <w:rPr>
          <w:color w:val="000000"/>
          <w:szCs w:val="24"/>
        </w:rPr>
        <w:t xml:space="preserve"> прямой и с обводкой стоек. У</w:t>
      </w:r>
      <w:r w:rsidRPr="00B628D6">
        <w:rPr>
          <w:color w:val="000000"/>
          <w:szCs w:val="24"/>
        </w:rPr>
        <w:t>дары по воротам указанными способами на точность (меткость) попадания мячом в цель; комбинация из освоенных элементов</w:t>
      </w:r>
      <w:r>
        <w:rPr>
          <w:color w:val="000000"/>
          <w:szCs w:val="24"/>
        </w:rPr>
        <w:t>. Игры</w:t>
      </w:r>
      <w:r w:rsidRPr="00B628D6">
        <w:rPr>
          <w:color w:val="000000"/>
          <w:szCs w:val="24"/>
        </w:rPr>
        <w:t xml:space="preserve"> по упрощенным правилам</w:t>
      </w:r>
    </w:p>
    <w:p w:rsidR="008C630E" w:rsidRPr="0046508A" w:rsidRDefault="00975D5B" w:rsidP="008C630E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 </w:t>
      </w:r>
      <w:r w:rsidR="008C630E">
        <w:rPr>
          <w:rFonts w:cs="Times New Roman"/>
          <w:szCs w:val="24"/>
        </w:rPr>
        <w:t xml:space="preserve">Бадминтон. </w:t>
      </w:r>
      <w:r w:rsidR="008C630E" w:rsidRPr="0046508A">
        <w:rPr>
          <w:rFonts w:cs="Times New Roman"/>
          <w:szCs w:val="24"/>
        </w:rPr>
        <w:t>Теоретические сведения.</w:t>
      </w:r>
      <w:r w:rsidR="00924640">
        <w:rPr>
          <w:rFonts w:cs="Times New Roman"/>
          <w:szCs w:val="24"/>
        </w:rPr>
        <w:t xml:space="preserve"> </w:t>
      </w:r>
      <w:r w:rsidR="00924640">
        <w:t>Способы держания ракетки. Игровые стойки в бадминтоне Передвижения по площадке Техника выполнения ударов слева Техника выполнения ударов открытой и закрытой стороной ракетки Техника высоких ударов.</w:t>
      </w:r>
    </w:p>
    <w:p w:rsidR="0062069F" w:rsidRPr="0046508A" w:rsidRDefault="008C630E" w:rsidP="008C630E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62069F" w:rsidRPr="0046508A">
        <w:rPr>
          <w:rFonts w:cs="Times New Roman"/>
          <w:szCs w:val="24"/>
        </w:rPr>
        <w:t>Настольный теннис.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Теоретические сведения. Парные игры. Правила соревнований. Тактика парных игр.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Практический материал. Подача мяча слева и справа, удары слева, справа, прямые с вращением мяча. Одиночные игры.</w:t>
      </w:r>
    </w:p>
    <w:p w:rsidR="007F6A9F" w:rsidRPr="0046508A" w:rsidRDefault="008C630E" w:rsidP="007F6A9F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   </w:t>
      </w:r>
      <w:r w:rsidR="0062069F" w:rsidRPr="0046508A">
        <w:rPr>
          <w:rFonts w:cs="Times New Roman"/>
          <w:szCs w:val="24"/>
        </w:rPr>
        <w:t>Хоккей на полу.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Теоретические сведения. Правила безопасной игры в хоккей на полу.</w:t>
      </w:r>
      <w:r>
        <w:rPr>
          <w:rFonts w:cs="Times New Roman"/>
          <w:szCs w:val="24"/>
        </w:rPr>
        <w:t xml:space="preserve"> </w:t>
      </w:r>
      <w:r w:rsidR="0062069F" w:rsidRPr="0046508A">
        <w:rPr>
          <w:rFonts w:cs="Times New Roman"/>
          <w:szCs w:val="24"/>
        </w:rPr>
        <w:t>Практический материал.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</w:p>
    <w:p w:rsidR="00924640" w:rsidRPr="00B628D6" w:rsidRDefault="00924640" w:rsidP="00924640">
      <w:pPr>
        <w:pStyle w:val="a4"/>
        <w:jc w:val="center"/>
        <w:rPr>
          <w:b/>
          <w:szCs w:val="24"/>
        </w:rPr>
      </w:pPr>
      <w:r w:rsidRPr="00B628D6">
        <w:rPr>
          <w:b/>
          <w:szCs w:val="24"/>
        </w:rPr>
        <w:t>5</w:t>
      </w:r>
      <w:r>
        <w:rPr>
          <w:b/>
          <w:szCs w:val="24"/>
        </w:rPr>
        <w:t xml:space="preserve"> </w:t>
      </w:r>
      <w:r w:rsidRPr="00B628D6">
        <w:rPr>
          <w:b/>
          <w:szCs w:val="24"/>
        </w:rPr>
        <w:t xml:space="preserve"> класс</w:t>
      </w:r>
    </w:p>
    <w:p w:rsidR="00924640" w:rsidRPr="00924640" w:rsidRDefault="00924640" w:rsidP="00924640">
      <w:pPr>
        <w:widowControl w:val="0"/>
        <w:autoSpaceDE w:val="0"/>
        <w:autoSpaceDN w:val="0"/>
        <w:adjustRightInd w:val="0"/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Теоретические сведения</w:t>
      </w:r>
      <w:r>
        <w:rPr>
          <w:b/>
        </w:rPr>
        <w:t xml:space="preserve"> (4</w:t>
      </w:r>
      <w:r w:rsidRPr="00B628D6">
        <w:rPr>
          <w:b/>
        </w:rPr>
        <w:t xml:space="preserve"> ч): </w:t>
      </w:r>
      <w:r w:rsidRPr="0046508A">
        <w:rPr>
          <w:rFonts w:cs="Times New Roman"/>
          <w:szCs w:val="24"/>
        </w:rPr>
        <w:t>Личная гигиена, солнечные и воздушные ванны. Значение физических упражнений в жизни человека</w:t>
      </w:r>
      <w:r w:rsidRPr="00B628D6">
        <w:t xml:space="preserve"> Олимпийские игры древности, </w:t>
      </w:r>
      <w:r w:rsidRPr="00B628D6">
        <w:lastRenderedPageBreak/>
        <w:t>физическое развитие человека, режим дня, его основное содержание и правила планирования</w:t>
      </w:r>
    </w:p>
    <w:p w:rsidR="00924640" w:rsidRPr="00B628D6" w:rsidRDefault="00924640" w:rsidP="00924640">
      <w:pPr>
        <w:pStyle w:val="a4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924640" w:rsidRPr="00B628D6" w:rsidRDefault="00924640" w:rsidP="00924640">
      <w:pPr>
        <w:pStyle w:val="a4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игрока; перемещения в стойке приставными шагами боком, спиной вперед, ускорения, старты из различных положений; удары по неподвижному и катящемуся мячу внутренней стороны стопы; удары по мячу серединой подъема стопы; остановка катящегося мяча внутренней стороны стопы; остановка мяча подошвой; ведение мяча по прямой; удары по воротам указанными способами на точность (меткость) попадания мячом в цель;</w:t>
      </w:r>
      <w:proofErr w:type="gramEnd"/>
      <w:r w:rsidRPr="00B628D6">
        <w:rPr>
          <w:color w:val="000000"/>
          <w:szCs w:val="24"/>
        </w:rPr>
        <w:t xml:space="preserve"> комбинация из освоенных элементов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>игра по упрощенным правилам на площадках разных размеров</w:t>
      </w:r>
    </w:p>
    <w:p w:rsidR="00924640" w:rsidRPr="00B628D6" w:rsidRDefault="00924640" w:rsidP="00924640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 w:rsidR="00975D5B">
        <w:rPr>
          <w:b/>
          <w:color w:val="000000"/>
        </w:rPr>
        <w:t xml:space="preserve"> </w:t>
      </w:r>
      <w:r w:rsidR="00975D5B" w:rsidRPr="0046508A">
        <w:t xml:space="preserve">Теоретические сведения. </w:t>
      </w:r>
      <w:proofErr w:type="gramStart"/>
      <w:r w:rsidR="00975D5B">
        <w:rPr>
          <w:color w:val="000000"/>
        </w:rPr>
        <w:t>С</w:t>
      </w:r>
      <w:r w:rsidRPr="00B628D6">
        <w:rPr>
          <w:color w:val="000000"/>
        </w:rPr>
        <w:t>тойки игрока; перемещение в стойке приставными шагами боком, лицом и спиной вперед; х</w:t>
      </w:r>
      <w:r>
        <w:rPr>
          <w:color w:val="000000"/>
        </w:rPr>
        <w:t xml:space="preserve">одьба, бег и выполнение заданий; </w:t>
      </w:r>
      <w:r w:rsidRPr="00B628D6">
        <w:rPr>
          <w:color w:val="000000"/>
        </w:rPr>
        <w:t>прием и передача мяча двумя руками снизу на месте в паре, через сетку; прием и передача мяча сверху двумя руками; нижняя прямая подача;</w:t>
      </w:r>
      <w:r>
        <w:rPr>
          <w:color w:val="000000"/>
        </w:rPr>
        <w:t xml:space="preserve"> игра в команде, </w:t>
      </w:r>
      <w:r w:rsidRPr="00B628D6">
        <w:rPr>
          <w:color w:val="000000"/>
        </w:rPr>
        <w:t>игра по упрощенным правилам мини-волейбола; игра в пионербол</w:t>
      </w:r>
      <w:r>
        <w:rPr>
          <w:color w:val="000000"/>
        </w:rPr>
        <w:t>.</w:t>
      </w:r>
      <w:proofErr w:type="gramEnd"/>
    </w:p>
    <w:p w:rsidR="00924640" w:rsidRPr="00B628D6" w:rsidRDefault="00924640" w:rsidP="00924640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 w:rsidR="00975D5B">
        <w:rPr>
          <w:b/>
          <w:color w:val="000000"/>
          <w:szCs w:val="24"/>
        </w:rPr>
        <w:t xml:space="preserve"> </w:t>
      </w:r>
      <w:r w:rsidR="00975D5B" w:rsidRPr="0046508A">
        <w:rPr>
          <w:szCs w:val="24"/>
        </w:rPr>
        <w:t>Теоретические сведения</w:t>
      </w:r>
      <w:proofErr w:type="gramStart"/>
      <w:r w:rsidR="00975D5B" w:rsidRPr="0046508A">
        <w:rPr>
          <w:szCs w:val="24"/>
        </w:rPr>
        <w:t>.</w:t>
      </w:r>
      <w:proofErr w:type="gramEnd"/>
      <w:r w:rsidR="00975D5B" w:rsidRPr="0046508A">
        <w:rPr>
          <w:szCs w:val="24"/>
        </w:rPr>
        <w:t xml:space="preserve"> </w:t>
      </w:r>
      <w:proofErr w:type="gramStart"/>
      <w:r w:rsidRPr="00B628D6">
        <w:rPr>
          <w:color w:val="000000"/>
          <w:szCs w:val="24"/>
        </w:rPr>
        <w:t>с</w:t>
      </w:r>
      <w:proofErr w:type="gramEnd"/>
      <w:r w:rsidRPr="00B628D6">
        <w:rPr>
          <w:color w:val="000000"/>
          <w:szCs w:val="24"/>
        </w:rPr>
        <w:t>тойка игрока, перемещение в стойке приставными шагами боком, лицом и спиной вперед; остановка двумя шагами и прыжком; повороты без мяча и с мячом; комбинация из освоенных элементов техники передвижений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 xml:space="preserve">ведение мяча шагом, бегом, змейкой, с </w:t>
      </w:r>
      <w:proofErr w:type="spellStart"/>
      <w:r w:rsidRPr="00B628D6">
        <w:rPr>
          <w:color w:val="000000"/>
          <w:szCs w:val="24"/>
        </w:rPr>
        <w:t>обеганием</w:t>
      </w:r>
      <w:proofErr w:type="spellEnd"/>
      <w:r w:rsidRPr="00B628D6">
        <w:rPr>
          <w:color w:val="000000"/>
          <w:szCs w:val="24"/>
        </w:rPr>
        <w:t xml:space="preserve"> стоек; по прямой, с изменением направления движения и скорости; ведение мяча в низкой, средней и высокой стойке на месте; передача мяча двумя руками от груди на месте и в движении; </w:t>
      </w:r>
      <w:r>
        <w:rPr>
          <w:color w:val="000000"/>
          <w:szCs w:val="24"/>
        </w:rPr>
        <w:t>забрасывание мяча в корзину</w:t>
      </w:r>
      <w:r w:rsidR="003D387F">
        <w:rPr>
          <w:color w:val="000000"/>
          <w:szCs w:val="24"/>
        </w:rPr>
        <w:t>.</w:t>
      </w:r>
    </w:p>
    <w:p w:rsidR="00975D5B" w:rsidRDefault="00924640" w:rsidP="00924640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color w:val="000000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 </w:t>
      </w:r>
      <w:r w:rsidR="00975D5B" w:rsidRPr="0046508A">
        <w:t xml:space="preserve">Теоретические сведения. </w:t>
      </w:r>
      <w:proofErr w:type="gramStart"/>
      <w:r w:rsidRPr="00B628D6">
        <w:rPr>
          <w:rStyle w:val="c4"/>
          <w:color w:val="000000"/>
        </w:rPr>
        <w:t>Способы держания (хватки) ракетки универсальная, для удара открытой и закрытой стороной ракетки; стойки при подаче, при приеме, игровые, правосторонние, левосторонние, высокие, средние, низкие, атакующие, защитные, универсальные; подачи открытой и закрытой стороной ракетки</w:t>
      </w:r>
      <w:r w:rsidR="00975D5B">
        <w:rPr>
          <w:rStyle w:val="c4"/>
          <w:color w:val="000000"/>
        </w:rPr>
        <w:t>.</w:t>
      </w:r>
      <w:proofErr w:type="gramEnd"/>
    </w:p>
    <w:p w:rsidR="00924640" w:rsidRDefault="00924640" w:rsidP="00924640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hd w:val="clear" w:color="auto" w:fill="FFFFFF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rStyle w:val="c4"/>
          <w:color w:val="000000"/>
        </w:rPr>
        <w:t xml:space="preserve"> </w:t>
      </w:r>
      <w:r w:rsidR="00975D5B" w:rsidRPr="0046508A">
        <w:t xml:space="preserve">Теоретические сведения. </w:t>
      </w:r>
      <w:r w:rsidRPr="003D443B">
        <w:rPr>
          <w:color w:val="000000"/>
          <w:shd w:val="clear" w:color="auto" w:fill="FFFFFF"/>
        </w:rPr>
        <w:t>Выбор ракетки и способы держания, удары по мячу, основные положения теннисиста</w:t>
      </w:r>
      <w:r>
        <w:rPr>
          <w:color w:val="000000"/>
          <w:shd w:val="clear" w:color="auto" w:fill="FFFFFF"/>
        </w:rPr>
        <w:t>. Подача, атака и тактика игры.</w:t>
      </w:r>
    </w:p>
    <w:p w:rsidR="00924640" w:rsidRPr="00924640" w:rsidRDefault="00924640" w:rsidP="00924640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hd w:val="clear" w:color="auto" w:fill="FFFFFF"/>
        </w:rPr>
      </w:pPr>
      <w:r w:rsidRPr="00924640">
        <w:rPr>
          <w:b/>
        </w:rPr>
        <w:t xml:space="preserve">Хоккей на полу </w:t>
      </w:r>
      <w:r w:rsidRPr="00924640">
        <w:rPr>
          <w:b/>
          <w:color w:val="000000"/>
          <w:shd w:val="clear" w:color="auto" w:fill="FFFFFF"/>
        </w:rPr>
        <w:t>(3 часа)</w:t>
      </w:r>
      <w:r w:rsidR="00975D5B">
        <w:rPr>
          <w:b/>
          <w:color w:val="000000"/>
          <w:shd w:val="clear" w:color="auto" w:fill="FFFFFF"/>
        </w:rPr>
        <w:t xml:space="preserve"> </w:t>
      </w:r>
      <w:r w:rsidR="00975D5B" w:rsidRPr="0046508A">
        <w:t>Теоретические сведения. Правила безопасной игры в хоккей на полу.</w:t>
      </w:r>
      <w:r w:rsidR="00975D5B">
        <w:t xml:space="preserve"> </w:t>
      </w:r>
      <w:r w:rsidR="00975D5B" w:rsidRPr="0046508A">
        <w:t>Практический материал. Передвижение по площадке в стойке хоккеиста влево, вправо, назад, вперед. Способы владения клюшкой, ведение шайбы.</w:t>
      </w:r>
    </w:p>
    <w:p w:rsidR="00924640" w:rsidRPr="00B628D6" w:rsidRDefault="00924640" w:rsidP="00924640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>ускорение с высокого старта; бег с ускорением от 30 до 40 м; скоростной бег до 40 м</w:t>
      </w:r>
      <w:r>
        <w:t>; высокий старт;  кроссовый бег,</w:t>
      </w:r>
      <w:r w:rsidRPr="00B628D6">
        <w:t xml:space="preserve"> варианты челночного бега 3х10 м. Прыжковые упражнения: прыжок в длину с 7-9 шагов разбега способом «согнув ноги»; прыжок в высоту с 3-5 шагов разбега способом «перешагивание».</w:t>
      </w:r>
      <w:proofErr w:type="gramEnd"/>
      <w:r w:rsidRPr="00B628D6">
        <w:t xml:space="preserve"> Метание малого мяча: метание теннисного мяча с места на дальность отскока от стены; метание малого мяча на заданное расстояние; на дальность; метание малого мяча в вертикальную неподвижную мишень;</w:t>
      </w:r>
    </w:p>
    <w:p w:rsidR="008C630E" w:rsidRPr="00975D5B" w:rsidRDefault="00924640" w:rsidP="00975D5B">
      <w:pPr>
        <w:pStyle w:val="a4"/>
        <w:rPr>
          <w:color w:val="000000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(20</w:t>
      </w:r>
      <w:r w:rsidRPr="00B628D6">
        <w:rPr>
          <w:b/>
          <w:szCs w:val="24"/>
        </w:rPr>
        <w:t xml:space="preserve"> ч): </w:t>
      </w:r>
      <w:r w:rsidRPr="00B628D6">
        <w:rPr>
          <w:color w:val="000000"/>
          <w:szCs w:val="24"/>
        </w:rPr>
        <w:t>Строевые упражнения: п</w:t>
      </w:r>
      <w:r w:rsidRPr="00B628D6">
        <w:rPr>
          <w:color w:val="000000"/>
          <w:spacing w:val="3"/>
          <w:szCs w:val="24"/>
        </w:rPr>
        <w:t xml:space="preserve">ерестроение     из </w:t>
      </w:r>
      <w:r w:rsidRPr="00B628D6">
        <w:rPr>
          <w:color w:val="000000"/>
          <w:spacing w:val="11"/>
          <w:szCs w:val="24"/>
        </w:rPr>
        <w:t>колонны по одно</w:t>
      </w:r>
      <w:r w:rsidRPr="00B628D6">
        <w:rPr>
          <w:color w:val="000000"/>
          <w:spacing w:val="11"/>
          <w:szCs w:val="24"/>
        </w:rPr>
        <w:softHyphen/>
      </w:r>
      <w:r w:rsidRPr="00B628D6">
        <w:rPr>
          <w:color w:val="000000"/>
          <w:szCs w:val="24"/>
        </w:rPr>
        <w:t xml:space="preserve">му   в   колонну   по четыре дроблением </w:t>
      </w:r>
      <w:r w:rsidRPr="00B628D6">
        <w:rPr>
          <w:color w:val="000000"/>
          <w:spacing w:val="2"/>
          <w:szCs w:val="24"/>
        </w:rPr>
        <w:t xml:space="preserve">и    сведением; из </w:t>
      </w:r>
      <w:r w:rsidRPr="00B628D6">
        <w:rPr>
          <w:color w:val="000000"/>
          <w:spacing w:val="13"/>
          <w:szCs w:val="24"/>
        </w:rPr>
        <w:t xml:space="preserve">колонны по два и </w:t>
      </w:r>
      <w:r w:rsidRPr="00B628D6">
        <w:rPr>
          <w:color w:val="000000"/>
          <w:spacing w:val="4"/>
          <w:szCs w:val="24"/>
        </w:rPr>
        <w:t>по четыре в колон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10"/>
          <w:szCs w:val="24"/>
        </w:rPr>
        <w:t>ну по одному раз</w:t>
      </w:r>
      <w:r w:rsidRPr="00B628D6">
        <w:rPr>
          <w:color w:val="000000"/>
          <w:spacing w:val="10"/>
          <w:szCs w:val="24"/>
        </w:rPr>
        <w:softHyphen/>
      </w:r>
      <w:r w:rsidRPr="00B628D6">
        <w:rPr>
          <w:color w:val="000000"/>
          <w:spacing w:val="1"/>
          <w:szCs w:val="24"/>
        </w:rPr>
        <w:t>ведением   и   слия</w:t>
      </w:r>
      <w:r w:rsidRPr="00B628D6">
        <w:rPr>
          <w:color w:val="000000"/>
          <w:spacing w:val="1"/>
          <w:szCs w:val="24"/>
        </w:rPr>
        <w:softHyphen/>
      </w:r>
      <w:r w:rsidRPr="00B628D6">
        <w:rPr>
          <w:color w:val="000000"/>
          <w:spacing w:val="9"/>
          <w:szCs w:val="24"/>
        </w:rPr>
        <w:t xml:space="preserve">нием, по восемь в </w:t>
      </w:r>
      <w:r w:rsidRPr="00B628D6">
        <w:rPr>
          <w:color w:val="000000"/>
          <w:szCs w:val="24"/>
        </w:rPr>
        <w:t>движении. Общеразвивающие упражнения без предметов и с предметами</w:t>
      </w:r>
      <w:r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>
        <w:rPr>
          <w:color w:val="000000"/>
          <w:szCs w:val="24"/>
        </w:rPr>
        <w:t xml:space="preserve">. </w:t>
      </w:r>
    </w:p>
    <w:p w:rsidR="0062069F" w:rsidRDefault="0062069F" w:rsidP="0062069F">
      <w:pPr>
        <w:jc w:val="center"/>
        <w:rPr>
          <w:b/>
        </w:rPr>
      </w:pPr>
      <w:r w:rsidRPr="0062069F">
        <w:rPr>
          <w:b/>
        </w:rPr>
        <w:t>6 класс</w:t>
      </w:r>
    </w:p>
    <w:p w:rsidR="00975D5B" w:rsidRPr="00924640" w:rsidRDefault="00975D5B" w:rsidP="00975D5B">
      <w:pPr>
        <w:widowControl w:val="0"/>
        <w:autoSpaceDE w:val="0"/>
        <w:autoSpaceDN w:val="0"/>
        <w:adjustRightInd w:val="0"/>
        <w:ind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Теоретические сведения</w:t>
      </w:r>
      <w:r>
        <w:rPr>
          <w:b/>
        </w:rPr>
        <w:t xml:space="preserve"> (4</w:t>
      </w:r>
      <w:r w:rsidRPr="00B628D6">
        <w:rPr>
          <w:b/>
        </w:rPr>
        <w:t xml:space="preserve"> ч): </w:t>
      </w:r>
      <w:r>
        <w:rPr>
          <w:rFonts w:cs="Times New Roman"/>
          <w:szCs w:val="24"/>
        </w:rPr>
        <w:t xml:space="preserve"> История спортивных игр. </w:t>
      </w:r>
      <w:r w:rsidRPr="0046508A">
        <w:rPr>
          <w:rFonts w:cs="Times New Roman"/>
          <w:szCs w:val="24"/>
        </w:rPr>
        <w:t>Роль физкультуры в подготовке к труду. Значение физической культуры в жизни человека.</w:t>
      </w:r>
    </w:p>
    <w:p w:rsidR="00975D5B" w:rsidRPr="00B628D6" w:rsidRDefault="00975D5B" w:rsidP="00975D5B">
      <w:pPr>
        <w:pStyle w:val="a4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975D5B" w:rsidRPr="00B628D6" w:rsidRDefault="00975D5B" w:rsidP="00975D5B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 w:rsidR="003D387F" w:rsidRPr="0046508A">
        <w:rPr>
          <w:szCs w:val="24"/>
        </w:rPr>
        <w:t xml:space="preserve">Теоретические сведения. </w:t>
      </w:r>
      <w:proofErr w:type="gramStart"/>
      <w:r w:rsidR="003D387F">
        <w:rPr>
          <w:color w:val="000000"/>
          <w:szCs w:val="24"/>
        </w:rPr>
        <w:t>П</w:t>
      </w:r>
      <w:r w:rsidRPr="00B628D6">
        <w:rPr>
          <w:color w:val="000000"/>
          <w:szCs w:val="24"/>
        </w:rPr>
        <w:t xml:space="preserve">еремещения в стойке приставными шагами боком, спиной вперед, ускорения, старты из различных положений; удары по </w:t>
      </w:r>
      <w:r w:rsidRPr="00B628D6">
        <w:rPr>
          <w:color w:val="000000"/>
          <w:szCs w:val="24"/>
        </w:rPr>
        <w:lastRenderedPageBreak/>
        <w:t>неподвижному и катящемуся мячу внутренней стороны стопы; удары по мячу серединой подъема стопы; остановка катящегося мяча внутренней стороны стопы; остановка мяча п</w:t>
      </w:r>
      <w:r w:rsidR="003D387F">
        <w:rPr>
          <w:color w:val="000000"/>
          <w:szCs w:val="24"/>
        </w:rPr>
        <w:t>одошвой; ведение мяча по прямой, с обводкой стоек;</w:t>
      </w:r>
      <w:r w:rsidRPr="00B628D6">
        <w:rPr>
          <w:color w:val="000000"/>
          <w:szCs w:val="24"/>
        </w:rPr>
        <w:t xml:space="preserve"> удары по воротам указанными способами на точность (ме</w:t>
      </w:r>
      <w:r w:rsidR="003D387F">
        <w:rPr>
          <w:color w:val="000000"/>
          <w:szCs w:val="24"/>
        </w:rPr>
        <w:t>ткость) попадания мячом в цель.</w:t>
      </w:r>
      <w:proofErr w:type="gramEnd"/>
      <w:r w:rsidR="003D387F">
        <w:rPr>
          <w:color w:val="000000"/>
          <w:szCs w:val="24"/>
        </w:rPr>
        <w:t xml:space="preserve"> К</w:t>
      </w:r>
      <w:r w:rsidRPr="00B628D6">
        <w:rPr>
          <w:color w:val="000000"/>
          <w:szCs w:val="24"/>
        </w:rPr>
        <w:t>омбинация из освоенных элементов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>игра по упрощенным правилам на площадках разных размеров</w:t>
      </w:r>
    </w:p>
    <w:p w:rsidR="00975D5B" w:rsidRPr="00B628D6" w:rsidRDefault="00975D5B" w:rsidP="003D387F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>
        <w:rPr>
          <w:b/>
          <w:color w:val="000000"/>
        </w:rPr>
        <w:t xml:space="preserve"> </w:t>
      </w:r>
      <w:r w:rsidR="003D387F">
        <w:t>Теоретические сведения</w:t>
      </w:r>
      <w:proofErr w:type="gramStart"/>
      <w:r w:rsidR="003D387F">
        <w:t xml:space="preserve">.. </w:t>
      </w:r>
      <w:proofErr w:type="gramEnd"/>
      <w:r w:rsidR="003D387F">
        <w:t xml:space="preserve">стойки и перемещения по площадке; </w:t>
      </w:r>
      <w:r w:rsidRPr="00B628D6">
        <w:rPr>
          <w:color w:val="000000"/>
        </w:rPr>
        <w:t>х</w:t>
      </w:r>
      <w:r>
        <w:rPr>
          <w:color w:val="000000"/>
        </w:rPr>
        <w:t xml:space="preserve">одьба, бег и выполнение заданий; </w:t>
      </w:r>
      <w:r w:rsidRPr="00B628D6">
        <w:rPr>
          <w:color w:val="000000"/>
        </w:rPr>
        <w:t>прием и передача мяча двумя руками снизу на месте в паре, через сетку; прием и передача мяча сверху двумя руками; нижняя прямая подача;</w:t>
      </w:r>
      <w:r>
        <w:rPr>
          <w:color w:val="000000"/>
        </w:rPr>
        <w:t xml:space="preserve"> </w:t>
      </w:r>
      <w:r w:rsidR="003D387F">
        <w:rPr>
          <w:color w:val="000000"/>
        </w:rPr>
        <w:t xml:space="preserve">работа в парах тройках; </w:t>
      </w:r>
      <w:r w:rsidRPr="00B628D6">
        <w:rPr>
          <w:color w:val="000000"/>
        </w:rPr>
        <w:t>игра по упрощенным правилам мини-волейбола; игра в пионербол</w:t>
      </w:r>
      <w:r>
        <w:rPr>
          <w:color w:val="000000"/>
        </w:rPr>
        <w:t>.</w:t>
      </w:r>
    </w:p>
    <w:p w:rsidR="00975D5B" w:rsidRPr="00B628D6" w:rsidRDefault="00975D5B" w:rsidP="00975D5B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>
        <w:rPr>
          <w:b/>
          <w:color w:val="000000"/>
          <w:szCs w:val="24"/>
        </w:rPr>
        <w:t xml:space="preserve"> </w:t>
      </w:r>
      <w:r w:rsidRPr="0046508A">
        <w:rPr>
          <w:szCs w:val="24"/>
        </w:rPr>
        <w:t xml:space="preserve">Теоретические сведения. </w:t>
      </w:r>
      <w:proofErr w:type="gramStart"/>
      <w:r w:rsidR="003D387F">
        <w:rPr>
          <w:color w:val="000000"/>
          <w:szCs w:val="24"/>
        </w:rPr>
        <w:t>Стойки и перемещения</w:t>
      </w:r>
      <w:r w:rsidRPr="00B628D6">
        <w:rPr>
          <w:color w:val="000000"/>
          <w:szCs w:val="24"/>
        </w:rPr>
        <w:t xml:space="preserve"> игрока, перемещение в стойке приставными шагами боком, лицом и спиной вперед; остановка двумя шагами и прыжком; повороты без мяча и с мячом; комбинация из освоенных элементов техники передвижений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 xml:space="preserve">ведение мяча шагом, бегом, змейкой, с </w:t>
      </w:r>
      <w:proofErr w:type="spellStart"/>
      <w:r w:rsidRPr="00B628D6">
        <w:rPr>
          <w:color w:val="000000"/>
          <w:szCs w:val="24"/>
        </w:rPr>
        <w:t>обеганием</w:t>
      </w:r>
      <w:proofErr w:type="spellEnd"/>
      <w:r w:rsidRPr="00B628D6">
        <w:rPr>
          <w:color w:val="000000"/>
          <w:szCs w:val="24"/>
        </w:rPr>
        <w:t xml:space="preserve"> стоек; по прямой, с изменением направления движения и скорости; ведение мяча в низкой, средней и высокой стойке на месте;</w:t>
      </w:r>
      <w:proofErr w:type="gramEnd"/>
      <w:r w:rsidRPr="00B628D6">
        <w:rPr>
          <w:color w:val="000000"/>
          <w:szCs w:val="24"/>
        </w:rPr>
        <w:t xml:space="preserve"> передача мяча двумя руками от груди на месте и в движении; </w:t>
      </w:r>
      <w:r>
        <w:rPr>
          <w:color w:val="000000"/>
          <w:szCs w:val="24"/>
        </w:rPr>
        <w:t>забрасывание мяча в корзину</w:t>
      </w:r>
      <w:r w:rsidR="003D387F">
        <w:rPr>
          <w:color w:val="000000"/>
          <w:szCs w:val="24"/>
        </w:rPr>
        <w:t>.</w:t>
      </w:r>
    </w:p>
    <w:p w:rsidR="00975D5B" w:rsidRDefault="00975D5B" w:rsidP="00975D5B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color w:val="000000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 </w:t>
      </w:r>
      <w:r w:rsidRPr="0046508A">
        <w:t xml:space="preserve">Теоретические сведения. </w:t>
      </w:r>
      <w:proofErr w:type="gramStart"/>
      <w:r w:rsidRPr="00B628D6">
        <w:rPr>
          <w:rStyle w:val="c4"/>
          <w:color w:val="000000"/>
        </w:rPr>
        <w:t>Способы держания (хватки) ракетки универсальная, для удара открытой и закрытой стороной ракетки; стойки при подаче, при приеме, игровые, правосторонние, левосторонние, высокие, средние, низкие, атакующие, защитные, универсальные; подачи открытой и закрытой стороной ракетки</w:t>
      </w:r>
      <w:r>
        <w:rPr>
          <w:rStyle w:val="c4"/>
          <w:color w:val="000000"/>
        </w:rPr>
        <w:t>.</w:t>
      </w:r>
      <w:proofErr w:type="gramEnd"/>
    </w:p>
    <w:p w:rsidR="00975D5B" w:rsidRDefault="00975D5B" w:rsidP="00975D5B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hd w:val="clear" w:color="auto" w:fill="FFFFFF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rStyle w:val="c4"/>
          <w:color w:val="000000"/>
        </w:rPr>
        <w:t xml:space="preserve"> </w:t>
      </w:r>
      <w:r w:rsidRPr="0046508A">
        <w:t xml:space="preserve">Теоретические сведения. </w:t>
      </w:r>
      <w:r w:rsidRPr="003D443B">
        <w:rPr>
          <w:color w:val="000000"/>
          <w:shd w:val="clear" w:color="auto" w:fill="FFFFFF"/>
        </w:rPr>
        <w:t>Выбор ракетки и способы держания, удары по мячу, основные положения теннисиста</w:t>
      </w:r>
      <w:r>
        <w:rPr>
          <w:color w:val="000000"/>
          <w:shd w:val="clear" w:color="auto" w:fill="FFFFFF"/>
        </w:rPr>
        <w:t>. Подача, атака и тактика игры.</w:t>
      </w:r>
    </w:p>
    <w:p w:rsidR="00975D5B" w:rsidRPr="00924640" w:rsidRDefault="00975D5B" w:rsidP="00975D5B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hd w:val="clear" w:color="auto" w:fill="FFFFFF"/>
        </w:rPr>
      </w:pPr>
      <w:r w:rsidRPr="00924640">
        <w:rPr>
          <w:b/>
        </w:rPr>
        <w:t xml:space="preserve">Хоккей на полу </w:t>
      </w:r>
      <w:r w:rsidRPr="00924640">
        <w:rPr>
          <w:b/>
          <w:color w:val="000000"/>
          <w:shd w:val="clear" w:color="auto" w:fill="FFFFFF"/>
        </w:rPr>
        <w:t>(3 часа)</w:t>
      </w:r>
      <w:r>
        <w:rPr>
          <w:b/>
          <w:color w:val="000000"/>
          <w:shd w:val="clear" w:color="auto" w:fill="FFFFFF"/>
        </w:rPr>
        <w:t xml:space="preserve"> </w:t>
      </w:r>
      <w:r w:rsidRPr="0046508A">
        <w:t>Теоретические сведения. Правила безопасной игры в хоккей на полу.</w:t>
      </w:r>
      <w:r>
        <w:t xml:space="preserve"> </w:t>
      </w:r>
      <w:r w:rsidRPr="0046508A">
        <w:t>Практический материал. Передвижение по площадке в стойке хоккеиста влево, вправо, назад, вперед. Способы владения клюшкой, ведение шайбы.</w:t>
      </w:r>
      <w:r w:rsidR="003D387F">
        <w:t xml:space="preserve"> Игра в парах</w:t>
      </w:r>
    </w:p>
    <w:p w:rsidR="00975D5B" w:rsidRPr="00B628D6" w:rsidRDefault="00975D5B" w:rsidP="00975D5B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>ускорение с высокого старта; бег с ускорением от 30 до 40 м; скоростной бег до 40 м</w:t>
      </w:r>
      <w:r>
        <w:t>; высокий старт;  кроссовый бег,</w:t>
      </w:r>
      <w:r w:rsidRPr="00B628D6">
        <w:t xml:space="preserve"> варианты челночного бега 3х10 м. Прыжковые упражнения: прыжок в длину</w:t>
      </w:r>
      <w:r w:rsidR="003D387F">
        <w:t xml:space="preserve"> с места, </w:t>
      </w:r>
      <w:r w:rsidRPr="00B628D6">
        <w:t>с 7-9 шагов разбега способом «согнув ноги»;</w:t>
      </w:r>
      <w:proofErr w:type="gramEnd"/>
      <w:r w:rsidRPr="00B628D6">
        <w:t xml:space="preserve"> прыжок в высоту с 3-5 шагов разбега способом «перешагивание». Метание малого мяча: метание теннисного мяча с места на дальность отскока от стены; метание малого мяча на заданное расстояние; на дальность; метание малого мяча в вертикальную неподвижную мишень;</w:t>
      </w:r>
    </w:p>
    <w:p w:rsidR="00975D5B" w:rsidRPr="0043328C" w:rsidRDefault="00975D5B" w:rsidP="00975D5B">
      <w:pPr>
        <w:pStyle w:val="a4"/>
        <w:rPr>
          <w:color w:val="000000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(20</w:t>
      </w:r>
      <w:r w:rsidRPr="00B628D6">
        <w:rPr>
          <w:b/>
          <w:szCs w:val="24"/>
        </w:rPr>
        <w:t xml:space="preserve"> ч): </w:t>
      </w:r>
      <w:r w:rsidRPr="00B628D6">
        <w:rPr>
          <w:color w:val="000000"/>
          <w:szCs w:val="24"/>
        </w:rPr>
        <w:t>Строевые упражнения: п</w:t>
      </w:r>
      <w:r w:rsidRPr="00B628D6">
        <w:rPr>
          <w:color w:val="000000"/>
          <w:spacing w:val="3"/>
          <w:szCs w:val="24"/>
        </w:rPr>
        <w:t xml:space="preserve">ерестроение     из </w:t>
      </w:r>
      <w:r w:rsidRPr="00B628D6">
        <w:rPr>
          <w:color w:val="000000"/>
          <w:spacing w:val="11"/>
          <w:szCs w:val="24"/>
        </w:rPr>
        <w:t>колонны по одно</w:t>
      </w:r>
      <w:r w:rsidRPr="00B628D6">
        <w:rPr>
          <w:color w:val="000000"/>
          <w:spacing w:val="11"/>
          <w:szCs w:val="24"/>
        </w:rPr>
        <w:softHyphen/>
      </w:r>
      <w:r w:rsidRPr="00B628D6">
        <w:rPr>
          <w:color w:val="000000"/>
          <w:szCs w:val="24"/>
        </w:rPr>
        <w:t xml:space="preserve">му   в   колонну   по четыре дроблением </w:t>
      </w:r>
      <w:r w:rsidRPr="00B628D6">
        <w:rPr>
          <w:color w:val="000000"/>
          <w:spacing w:val="2"/>
          <w:szCs w:val="24"/>
        </w:rPr>
        <w:t xml:space="preserve">и    сведением; из </w:t>
      </w:r>
      <w:r w:rsidRPr="00B628D6">
        <w:rPr>
          <w:color w:val="000000"/>
          <w:spacing w:val="13"/>
          <w:szCs w:val="24"/>
        </w:rPr>
        <w:t xml:space="preserve">колонны по два и </w:t>
      </w:r>
      <w:r w:rsidRPr="00B628D6">
        <w:rPr>
          <w:color w:val="000000"/>
          <w:spacing w:val="4"/>
          <w:szCs w:val="24"/>
        </w:rPr>
        <w:t>по четыре в колон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10"/>
          <w:szCs w:val="24"/>
        </w:rPr>
        <w:t>ну по одному раз</w:t>
      </w:r>
      <w:r w:rsidRPr="00B628D6">
        <w:rPr>
          <w:color w:val="000000"/>
          <w:spacing w:val="10"/>
          <w:szCs w:val="24"/>
        </w:rPr>
        <w:softHyphen/>
      </w:r>
      <w:r w:rsidRPr="00B628D6">
        <w:rPr>
          <w:color w:val="000000"/>
          <w:spacing w:val="1"/>
          <w:szCs w:val="24"/>
        </w:rPr>
        <w:t>ведением   и   слия</w:t>
      </w:r>
      <w:r w:rsidRPr="00B628D6">
        <w:rPr>
          <w:color w:val="000000"/>
          <w:spacing w:val="1"/>
          <w:szCs w:val="24"/>
        </w:rPr>
        <w:softHyphen/>
      </w:r>
      <w:r w:rsidRPr="00B628D6">
        <w:rPr>
          <w:color w:val="000000"/>
          <w:spacing w:val="9"/>
          <w:szCs w:val="24"/>
        </w:rPr>
        <w:t xml:space="preserve">нием, по восемь в </w:t>
      </w:r>
      <w:r w:rsidRPr="00B628D6">
        <w:rPr>
          <w:color w:val="000000"/>
          <w:szCs w:val="24"/>
        </w:rPr>
        <w:t>движении. Общеразвивающие упражнения без предметов и с предметами</w:t>
      </w:r>
      <w:r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>
        <w:rPr>
          <w:color w:val="000000"/>
          <w:szCs w:val="24"/>
        </w:rPr>
        <w:t xml:space="preserve">. </w:t>
      </w:r>
    </w:p>
    <w:p w:rsidR="003D387F" w:rsidRPr="005916C0" w:rsidRDefault="003D387F" w:rsidP="003D387F">
      <w:pPr>
        <w:pStyle w:val="a4"/>
        <w:jc w:val="center"/>
        <w:rPr>
          <w:b/>
          <w:color w:val="000000"/>
          <w:spacing w:val="4"/>
          <w:szCs w:val="24"/>
        </w:rPr>
      </w:pPr>
      <w:r w:rsidRPr="005916C0">
        <w:rPr>
          <w:b/>
          <w:color w:val="000000"/>
          <w:spacing w:val="4"/>
          <w:szCs w:val="24"/>
        </w:rPr>
        <w:t>7 класс</w:t>
      </w:r>
    </w:p>
    <w:p w:rsidR="003D387F" w:rsidRDefault="003D387F" w:rsidP="003D387F">
      <w:r>
        <w:rPr>
          <w:rFonts w:cs="Times New Roman"/>
          <w:b/>
          <w:szCs w:val="24"/>
        </w:rPr>
        <w:t>Теоретические сведения</w:t>
      </w:r>
      <w:r>
        <w:rPr>
          <w:b/>
        </w:rPr>
        <w:t xml:space="preserve"> (4</w:t>
      </w:r>
      <w:r w:rsidRPr="00B628D6">
        <w:rPr>
          <w:b/>
        </w:rPr>
        <w:t xml:space="preserve"> ч):</w:t>
      </w:r>
      <w:r>
        <w:rPr>
          <w:b/>
        </w:rPr>
        <w:t xml:space="preserve"> </w:t>
      </w:r>
      <w:proofErr w:type="spellStart"/>
      <w:r w:rsidRPr="0046508A">
        <w:rPr>
          <w:rFonts w:cs="Times New Roman"/>
          <w:szCs w:val="24"/>
        </w:rPr>
        <w:t>Самостраховка</w:t>
      </w:r>
      <w:proofErr w:type="spellEnd"/>
      <w:r w:rsidRPr="0046508A">
        <w:rPr>
          <w:rFonts w:cs="Times New Roman"/>
          <w:szCs w:val="24"/>
        </w:rPr>
        <w:t xml:space="preserve"> и самоконтроль при выполнении физических упражнений. Помощь при травмах.</w:t>
      </w:r>
      <w:r>
        <w:rPr>
          <w:rFonts w:cs="Times New Roman"/>
          <w:szCs w:val="24"/>
        </w:rPr>
        <w:t xml:space="preserve"> </w:t>
      </w:r>
      <w:r>
        <w:t>Параолимпийские игры и виды</w:t>
      </w:r>
      <w:r w:rsidRPr="00A62F4C">
        <w:rPr>
          <w:color w:val="000000" w:themeColor="text1"/>
          <w:szCs w:val="24"/>
        </w:rPr>
        <w:t xml:space="preserve"> адаптивного спорта</w:t>
      </w:r>
    </w:p>
    <w:p w:rsidR="003D387F" w:rsidRPr="00B628D6" w:rsidRDefault="003D387F" w:rsidP="003D387F">
      <w:pPr>
        <w:pStyle w:val="a4"/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3D387F" w:rsidRPr="00B628D6" w:rsidRDefault="003D387F" w:rsidP="003D387F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 w:rsidR="007F454C">
        <w:rPr>
          <w:color w:val="000000"/>
          <w:szCs w:val="24"/>
        </w:rPr>
        <w:t xml:space="preserve"> стойки и перемещения. </w:t>
      </w:r>
      <w:proofErr w:type="gramStart"/>
      <w:r w:rsidR="007F454C">
        <w:rPr>
          <w:color w:val="000000"/>
          <w:szCs w:val="24"/>
        </w:rPr>
        <w:t>У</w:t>
      </w:r>
      <w:r w:rsidRPr="00B628D6">
        <w:rPr>
          <w:color w:val="000000"/>
          <w:szCs w:val="24"/>
        </w:rPr>
        <w:t>дары по</w:t>
      </w:r>
      <w:r w:rsidR="007F454C">
        <w:rPr>
          <w:color w:val="000000"/>
          <w:szCs w:val="24"/>
        </w:rPr>
        <w:t xml:space="preserve"> неподвижному и катящемуся мячу; </w:t>
      </w:r>
      <w:r w:rsidRPr="00B628D6">
        <w:rPr>
          <w:color w:val="000000"/>
          <w:szCs w:val="24"/>
        </w:rPr>
        <w:t>остановка катящегося мяча внутренней стороны стопы</w:t>
      </w:r>
      <w:r w:rsidR="007F454C">
        <w:rPr>
          <w:color w:val="000000"/>
          <w:szCs w:val="24"/>
        </w:rPr>
        <w:t xml:space="preserve"> и </w:t>
      </w:r>
      <w:r w:rsidRPr="00B628D6">
        <w:rPr>
          <w:color w:val="000000"/>
          <w:szCs w:val="24"/>
        </w:rPr>
        <w:t>подошвой; ведение мяча по прямой</w:t>
      </w:r>
      <w:r w:rsidR="007F454C">
        <w:rPr>
          <w:color w:val="000000"/>
          <w:szCs w:val="24"/>
        </w:rPr>
        <w:t xml:space="preserve"> и с обводкой стоек</w:t>
      </w:r>
      <w:r w:rsidRPr="00B628D6">
        <w:rPr>
          <w:color w:val="000000"/>
          <w:szCs w:val="24"/>
        </w:rPr>
        <w:t xml:space="preserve">; удары по воротам указанными способами на точность (меткость) попадания мячом в цель; комбинация из освоенных элементов: ведение, удар (пас), прим мяча, остановка, удар по воротам; игра по упрощенным правилам на </w:t>
      </w:r>
      <w:r w:rsidRPr="00B628D6">
        <w:rPr>
          <w:color w:val="000000"/>
          <w:szCs w:val="24"/>
        </w:rPr>
        <w:lastRenderedPageBreak/>
        <w:t>площадках разных размеров</w:t>
      </w:r>
      <w:proofErr w:type="gramEnd"/>
    </w:p>
    <w:p w:rsidR="003D387F" w:rsidRPr="00B628D6" w:rsidRDefault="003D387F" w:rsidP="003D387F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 w:rsidRPr="00B628D6">
        <w:rPr>
          <w:color w:val="000000"/>
        </w:rPr>
        <w:t>стойки игрока; перемещение в стойке приставными шагами боком, лицом и спиной вперед; х</w:t>
      </w:r>
      <w:r>
        <w:rPr>
          <w:color w:val="000000"/>
        </w:rPr>
        <w:t xml:space="preserve">одьба, бег и выполнение заданий; </w:t>
      </w:r>
      <w:r w:rsidRPr="00B628D6">
        <w:rPr>
          <w:color w:val="000000"/>
        </w:rPr>
        <w:t>прием и передача мяча двумя руками снизу на месте в паре, через сетку; прием и передача мяча сверху двумя руками; нижняя прямая подача;</w:t>
      </w:r>
      <w:r>
        <w:rPr>
          <w:color w:val="000000"/>
        </w:rPr>
        <w:t xml:space="preserve"> игра в команде, тактика игры;</w:t>
      </w:r>
      <w:r w:rsidRPr="00B628D6">
        <w:rPr>
          <w:color w:val="000000"/>
        </w:rPr>
        <w:t xml:space="preserve"> игра по упрощенным правилам мини-волейбола;</w:t>
      </w:r>
      <w:proofErr w:type="gramEnd"/>
      <w:r w:rsidRPr="00B628D6">
        <w:rPr>
          <w:color w:val="000000"/>
        </w:rPr>
        <w:t xml:space="preserve"> игра в пионербол</w:t>
      </w:r>
      <w:r>
        <w:rPr>
          <w:color w:val="000000"/>
        </w:rPr>
        <w:t>.</w:t>
      </w:r>
    </w:p>
    <w:p w:rsidR="003D387F" w:rsidRPr="00B628D6" w:rsidRDefault="003D387F" w:rsidP="003D387F">
      <w:pPr>
        <w:pStyle w:val="a4"/>
        <w:rPr>
          <w:color w:val="000000"/>
          <w:szCs w:val="24"/>
        </w:rPr>
      </w:pPr>
      <w:proofErr w:type="gramStart"/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игрока, перемещение в стойке приставными шагами боком, лицом и спиной вперед; остановка двумя шагами и прыжком; повороты без мяча и с мячом; комбинация из освоенных элементов техники передвижений</w:t>
      </w:r>
      <w:r>
        <w:rPr>
          <w:color w:val="000000"/>
          <w:szCs w:val="24"/>
        </w:rPr>
        <w:t xml:space="preserve">; </w:t>
      </w:r>
      <w:r w:rsidRPr="00B628D6">
        <w:rPr>
          <w:color w:val="000000"/>
          <w:szCs w:val="24"/>
        </w:rPr>
        <w:t xml:space="preserve">ведение мяча шагом, бегом, змейкой, с </w:t>
      </w:r>
      <w:proofErr w:type="spellStart"/>
      <w:r w:rsidRPr="00B628D6">
        <w:rPr>
          <w:color w:val="000000"/>
          <w:szCs w:val="24"/>
        </w:rPr>
        <w:t>обеганием</w:t>
      </w:r>
      <w:proofErr w:type="spellEnd"/>
      <w:r w:rsidRPr="00B628D6">
        <w:rPr>
          <w:color w:val="000000"/>
          <w:szCs w:val="24"/>
        </w:rPr>
        <w:t xml:space="preserve"> стоек; по прямой, с изменением направления движения и скорости; ведение мяча в низкой, средней и высокой стойке на месте;</w:t>
      </w:r>
      <w:proofErr w:type="gramEnd"/>
      <w:r w:rsidRPr="00B628D6">
        <w:rPr>
          <w:color w:val="000000"/>
          <w:szCs w:val="24"/>
        </w:rPr>
        <w:t xml:space="preserve"> передача мяча двумя руками от груди на месте и в движении; передача мяча одной рукой от плеча на месте; передача мяча двумя руками с отскоком от пола; </w:t>
      </w:r>
      <w:r>
        <w:rPr>
          <w:color w:val="000000"/>
          <w:szCs w:val="24"/>
        </w:rPr>
        <w:t xml:space="preserve">забрасывание мяча в корзину; </w:t>
      </w:r>
      <w:r w:rsidRPr="00B628D6">
        <w:rPr>
          <w:color w:val="000000"/>
          <w:szCs w:val="24"/>
        </w:rPr>
        <w:t>штрафной бросок.</w:t>
      </w:r>
    </w:p>
    <w:p w:rsidR="003D387F" w:rsidRDefault="003D387F" w:rsidP="003D387F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color w:val="000000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</w:t>
      </w:r>
      <w:r w:rsidR="007F454C">
        <w:rPr>
          <w:b/>
        </w:rPr>
        <w:t xml:space="preserve"> </w:t>
      </w:r>
      <w:r w:rsidR="007F454C" w:rsidRPr="0046508A">
        <w:t xml:space="preserve">Теоретические сведения. </w:t>
      </w:r>
      <w:r w:rsidRPr="00B628D6">
        <w:rPr>
          <w:b/>
        </w:rPr>
        <w:t xml:space="preserve"> </w:t>
      </w:r>
      <w:proofErr w:type="gramStart"/>
      <w:r>
        <w:rPr>
          <w:rStyle w:val="c4"/>
          <w:color w:val="000000"/>
        </w:rPr>
        <w:t>С</w:t>
      </w:r>
      <w:r w:rsidRPr="00B628D6">
        <w:rPr>
          <w:rStyle w:val="c4"/>
          <w:color w:val="000000"/>
        </w:rPr>
        <w:t>тойки при подаче, при приеме, игровые, правосторонние, левосторонние, высокие, средние, низкие, атакующие, защитные, универсальные; подачи открытой и закрытой стороной ракетки; высоко-далекая, высокая, атакующая, плоская, короткая; удары фронтальные, не фронтальные, открытой и закрытой стороной ракетки, сверху, сбоку, снизу; передв</w:t>
      </w:r>
      <w:r>
        <w:rPr>
          <w:rStyle w:val="c4"/>
          <w:color w:val="000000"/>
        </w:rPr>
        <w:t>ижения вперед, назад, в сторону.</w:t>
      </w:r>
      <w:proofErr w:type="gramEnd"/>
      <w:r w:rsidR="007F454C">
        <w:rPr>
          <w:rStyle w:val="c4"/>
          <w:color w:val="000000"/>
        </w:rPr>
        <w:t xml:space="preserve"> Игра в парах</w:t>
      </w:r>
    </w:p>
    <w:p w:rsidR="003D387F" w:rsidRPr="003D387F" w:rsidRDefault="003D387F" w:rsidP="003D387F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rStyle w:val="c4"/>
          <w:b/>
          <w:color w:val="000000"/>
          <w:shd w:val="clear" w:color="auto" w:fill="FFFFFF"/>
        </w:rPr>
      </w:pPr>
      <w:r w:rsidRPr="00924640">
        <w:rPr>
          <w:b/>
        </w:rPr>
        <w:t xml:space="preserve">Хоккей на полу </w:t>
      </w:r>
      <w:r w:rsidRPr="00924640">
        <w:rPr>
          <w:b/>
          <w:color w:val="000000"/>
          <w:shd w:val="clear" w:color="auto" w:fill="FFFFFF"/>
        </w:rPr>
        <w:t>(3 часа)</w:t>
      </w:r>
      <w:r>
        <w:rPr>
          <w:b/>
          <w:color w:val="000000"/>
          <w:shd w:val="clear" w:color="auto" w:fill="FFFFFF"/>
        </w:rPr>
        <w:t xml:space="preserve"> </w:t>
      </w:r>
      <w:r w:rsidRPr="0046508A">
        <w:t>Теоретические сведения. Передвижение по площадке в стойке хоккеиста влево, вправо, назад, вперед. Способы владения клюшкой, ведение шайбы.</w:t>
      </w:r>
      <w:r>
        <w:t xml:space="preserve"> Тактика игры. Игра в парах</w:t>
      </w:r>
    </w:p>
    <w:p w:rsidR="003D387F" w:rsidRPr="003D443B" w:rsidRDefault="003D387F" w:rsidP="003D387F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D443B">
        <w:rPr>
          <w:rStyle w:val="c4"/>
          <w:b/>
          <w:color w:val="000000"/>
        </w:rPr>
        <w:t>Настольный теннис (3 часа)</w:t>
      </w:r>
      <w:r w:rsidRPr="003D443B">
        <w:rPr>
          <w:rStyle w:val="c4"/>
          <w:color w:val="000000"/>
        </w:rPr>
        <w:t xml:space="preserve"> </w:t>
      </w:r>
      <w:r w:rsidR="007F454C" w:rsidRPr="0046508A">
        <w:t xml:space="preserve">Теоретические сведения. </w:t>
      </w:r>
      <w:r w:rsidRPr="0046508A">
        <w:t>Подача мяча слева и справа, удары слева, справа, прямые с</w:t>
      </w:r>
      <w:r>
        <w:t xml:space="preserve"> вращением мяча,</w:t>
      </w:r>
      <w:r>
        <w:rPr>
          <w:color w:val="000000"/>
          <w:shd w:val="clear" w:color="auto" w:fill="FFFFFF"/>
        </w:rPr>
        <w:t xml:space="preserve"> атака и тактика игры.</w:t>
      </w:r>
    </w:p>
    <w:p w:rsidR="003D387F" w:rsidRPr="00B628D6" w:rsidRDefault="003D387F" w:rsidP="003D387F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r w:rsidR="007F454C" w:rsidRPr="0046508A">
        <w:rPr>
          <w:rFonts w:cs="Times New Roman"/>
          <w:szCs w:val="24"/>
        </w:rPr>
        <w:t xml:space="preserve">Теоретические сведения.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 xml:space="preserve">ускорение с высокого старта; бег с ускорением от 30 до 40 м; скоростной бег до 40 м; высокий старт;  кроссовый бег; бег на 500м. варианты челночного бега 3х10 м. </w:t>
      </w:r>
      <w:r w:rsidR="007F454C" w:rsidRPr="00B628D6">
        <w:t>Прыжковые упражнения: прыжок в длину</w:t>
      </w:r>
      <w:r w:rsidR="007F454C">
        <w:t xml:space="preserve"> с места и </w:t>
      </w:r>
      <w:r w:rsidR="007F454C" w:rsidRPr="00B628D6">
        <w:t xml:space="preserve"> с 7-9 шагов разбега способом «согнув ноги»;</w:t>
      </w:r>
      <w:proofErr w:type="gramEnd"/>
      <w:r w:rsidR="007F454C">
        <w:t xml:space="preserve"> </w:t>
      </w:r>
      <w:r w:rsidRPr="00B628D6">
        <w:t>прыжок в высоту с 3-5 шагов разбега способом «перешагивание». Метание малого мяча: метание теннисного мяча с места на дальность отскока от стены; метание малого мяча на заданное расстояние; на дальность; метание малого мяча в вертикальную неподвижную мишень;</w:t>
      </w:r>
    </w:p>
    <w:p w:rsidR="003D387F" w:rsidRDefault="003D387F" w:rsidP="003D387F">
      <w:pPr>
        <w:pStyle w:val="a4"/>
        <w:rPr>
          <w:color w:val="000000"/>
          <w:spacing w:val="4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(20</w:t>
      </w:r>
      <w:r w:rsidRPr="00B628D6">
        <w:rPr>
          <w:b/>
          <w:szCs w:val="24"/>
        </w:rPr>
        <w:t xml:space="preserve"> ч):</w:t>
      </w:r>
      <w:r w:rsidR="007F454C">
        <w:rPr>
          <w:b/>
          <w:szCs w:val="24"/>
        </w:rPr>
        <w:t xml:space="preserve"> </w:t>
      </w:r>
      <w:r w:rsidR="007F454C">
        <w:rPr>
          <w:szCs w:val="24"/>
        </w:rPr>
        <w:t>Теоретические сведения.</w:t>
      </w:r>
      <w:r w:rsidR="007F454C">
        <w:rPr>
          <w:b/>
          <w:szCs w:val="24"/>
        </w:rPr>
        <w:t xml:space="preserve"> </w:t>
      </w:r>
      <w:r>
        <w:rPr>
          <w:color w:val="000000"/>
          <w:szCs w:val="24"/>
        </w:rPr>
        <w:t>Строевые упражнения.</w:t>
      </w:r>
      <w:r w:rsidRPr="00B628D6">
        <w:rPr>
          <w:color w:val="000000"/>
          <w:szCs w:val="24"/>
        </w:rPr>
        <w:t xml:space="preserve"> Общеразвивающие упражнения без предметов и с предметами</w:t>
      </w:r>
      <w:r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>
        <w:rPr>
          <w:color w:val="000000"/>
          <w:szCs w:val="24"/>
        </w:rPr>
        <w:t xml:space="preserve">. </w:t>
      </w: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4"/>
          <w:szCs w:val="24"/>
        </w:rPr>
        <w:t>Мальчики:</w:t>
      </w:r>
      <w:r w:rsidRPr="00B628D6">
        <w:rPr>
          <w:color w:val="000000"/>
          <w:spacing w:val="4"/>
          <w:szCs w:val="24"/>
        </w:rPr>
        <w:t xml:space="preserve"> </w:t>
      </w:r>
      <w:proofErr w:type="gramStart"/>
      <w:r w:rsidRPr="00B628D6">
        <w:rPr>
          <w:color w:val="000000"/>
          <w:spacing w:val="4"/>
          <w:szCs w:val="24"/>
        </w:rPr>
        <w:t>висы</w:t>
      </w:r>
      <w:proofErr w:type="gramEnd"/>
      <w:r w:rsidRPr="00B628D6">
        <w:rPr>
          <w:color w:val="000000"/>
          <w:spacing w:val="4"/>
          <w:szCs w:val="24"/>
        </w:rPr>
        <w:t xml:space="preserve"> со</w:t>
      </w:r>
      <w:r w:rsidRPr="00B628D6">
        <w:rPr>
          <w:color w:val="000000"/>
          <w:spacing w:val="1"/>
          <w:szCs w:val="24"/>
        </w:rPr>
        <w:t>гнувшись и прогнув</w:t>
      </w:r>
      <w:r w:rsidRPr="00B628D6">
        <w:rPr>
          <w:color w:val="000000"/>
          <w:szCs w:val="24"/>
        </w:rPr>
        <w:t>шись;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7"/>
          <w:szCs w:val="24"/>
        </w:rPr>
        <w:t>в висе; поднимание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прямых ног в висе</w:t>
      </w:r>
      <w:r w:rsidRPr="00B628D6">
        <w:rPr>
          <w:color w:val="000000"/>
          <w:spacing w:val="4"/>
          <w:szCs w:val="24"/>
        </w:rPr>
        <w:t xml:space="preserve">. </w:t>
      </w:r>
      <w:r w:rsidRPr="00B628D6">
        <w:rPr>
          <w:bCs/>
          <w:color w:val="000000"/>
          <w:spacing w:val="-1"/>
          <w:szCs w:val="24"/>
        </w:rPr>
        <w:t>Девочки:</w:t>
      </w:r>
      <w:r w:rsidRPr="00B628D6">
        <w:rPr>
          <w:color w:val="000000"/>
          <w:spacing w:val="-1"/>
          <w:szCs w:val="24"/>
        </w:rPr>
        <w:t xml:space="preserve"> смешанные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zCs w:val="24"/>
        </w:rPr>
        <w:t>висы;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из виса лежа.</w:t>
      </w:r>
      <w:r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D323A4" w:rsidRPr="005916C0" w:rsidRDefault="00D323A4" w:rsidP="003D387F">
      <w:pPr>
        <w:pStyle w:val="a4"/>
        <w:rPr>
          <w:color w:val="000000"/>
          <w:szCs w:val="24"/>
        </w:rPr>
      </w:pPr>
    </w:p>
    <w:p w:rsidR="0062069F" w:rsidRDefault="0062069F" w:rsidP="0062069F">
      <w:pPr>
        <w:jc w:val="center"/>
        <w:rPr>
          <w:b/>
        </w:rPr>
      </w:pPr>
      <w:r w:rsidRPr="0062069F">
        <w:rPr>
          <w:b/>
        </w:rPr>
        <w:t>8 класс</w:t>
      </w:r>
    </w:p>
    <w:p w:rsidR="007F454C" w:rsidRPr="007F454C" w:rsidRDefault="007F454C" w:rsidP="007F454C">
      <w:pPr>
        <w:shd w:val="clear" w:color="auto" w:fill="FFFFFF"/>
        <w:rPr>
          <w:b/>
        </w:rPr>
      </w:pPr>
      <w:r>
        <w:rPr>
          <w:rFonts w:cs="Times New Roman"/>
          <w:b/>
          <w:szCs w:val="24"/>
        </w:rPr>
        <w:t>Теоретические сведения</w:t>
      </w:r>
      <w:r>
        <w:rPr>
          <w:b/>
        </w:rPr>
        <w:t xml:space="preserve"> (4</w:t>
      </w:r>
      <w:r w:rsidRPr="00B628D6">
        <w:rPr>
          <w:b/>
        </w:rPr>
        <w:t xml:space="preserve"> ч):</w:t>
      </w:r>
      <w:r>
        <w:rPr>
          <w:b/>
        </w:rPr>
        <w:t xml:space="preserve"> </w:t>
      </w:r>
      <w:r w:rsidRPr="0046508A">
        <w:rPr>
          <w:rFonts w:cs="Times New Roman"/>
          <w:szCs w:val="24"/>
        </w:rPr>
        <w:t>Физическая культура и спорт в России. Специальные олимпийские игры</w:t>
      </w:r>
      <w:proofErr w:type="gramStart"/>
      <w:r w:rsidRPr="0046508A"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 w:rsidRPr="00B628D6">
        <w:t>о</w:t>
      </w:r>
      <w:proofErr w:type="gramEnd"/>
      <w:r w:rsidRPr="00B628D6">
        <w:t>собенности судейства по одному и из осваиваемых видов спорта, организуемых с участием лиц с нарушением слуха.</w:t>
      </w:r>
    </w:p>
    <w:p w:rsidR="007F454C" w:rsidRPr="00B628D6" w:rsidRDefault="007F454C" w:rsidP="007F454C">
      <w:pPr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7F454C" w:rsidRDefault="007F454C" w:rsidP="007F454C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>Техника передвижений, остановок, поворотов   и стоек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 xml:space="preserve">стойки    игрока; перемещения    в стойке приставными шагами боком и спиной вперед, ускорения, старты из различных положений. Комбинации из освоенных элементов техники передвижений (перемещения, остановки, повороты, ускорения). Удары по мячу и </w:t>
      </w:r>
      <w:r w:rsidRPr="00B628D6">
        <w:rPr>
          <w:color w:val="000000"/>
          <w:szCs w:val="24"/>
        </w:rPr>
        <w:lastRenderedPageBreak/>
        <w:t>остановка мяча</w:t>
      </w:r>
      <w:r w:rsidRPr="00B628D6">
        <w:rPr>
          <w:color w:val="000000"/>
          <w:spacing w:val="-4"/>
          <w:szCs w:val="24"/>
        </w:rPr>
        <w:t>:</w:t>
      </w:r>
      <w:r w:rsidRPr="00B628D6">
        <w:rPr>
          <w:color w:val="000000"/>
          <w:szCs w:val="24"/>
        </w:rPr>
        <w:t xml:space="preserve"> удар по катящемуся мячу внешней      стороной подъема, носком, серединой лба (по летящему мячу). Техника ведения мяча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ведение мяча   по прямой с изменением направления движения и скорости   ведения. Техника ударов по воротам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 xml:space="preserve">удары по воротам указанными способами на точность (меткость) попадания мячом в цель. </w:t>
      </w:r>
      <w:r w:rsidRPr="00B628D6">
        <w:rPr>
          <w:color w:val="000000"/>
          <w:spacing w:val="-2"/>
          <w:szCs w:val="24"/>
        </w:rPr>
        <w:t>Индивиду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альная тех</w:t>
      </w:r>
      <w:r w:rsidRPr="00B628D6">
        <w:rPr>
          <w:color w:val="000000"/>
          <w:spacing w:val="1"/>
          <w:szCs w:val="24"/>
        </w:rPr>
        <w:t xml:space="preserve">ника защиты: </w:t>
      </w:r>
      <w:r w:rsidRPr="00B628D6">
        <w:rPr>
          <w:color w:val="000000"/>
          <w:szCs w:val="24"/>
        </w:rPr>
        <w:t>перехват м</w:t>
      </w:r>
      <w:r>
        <w:rPr>
          <w:color w:val="000000"/>
          <w:szCs w:val="24"/>
        </w:rPr>
        <w:t>яча. Вырывание и выбивание мяча; игра вратаря; т</w:t>
      </w:r>
      <w:r w:rsidRPr="00B628D6">
        <w:rPr>
          <w:color w:val="000000"/>
          <w:szCs w:val="24"/>
        </w:rPr>
        <w:t>ехника перем</w:t>
      </w:r>
      <w:r>
        <w:rPr>
          <w:color w:val="000000"/>
          <w:szCs w:val="24"/>
        </w:rPr>
        <w:t>ещений</w:t>
      </w:r>
      <w:r w:rsidRPr="00B628D6">
        <w:rPr>
          <w:color w:val="000000"/>
          <w:szCs w:val="24"/>
        </w:rPr>
        <w:t xml:space="preserve">. Комбинации из освоенных элементов техники перемещений и владения мячом. </w:t>
      </w:r>
    </w:p>
    <w:p w:rsidR="007F454C" w:rsidRPr="00B628D6" w:rsidRDefault="007F454C" w:rsidP="007F454C">
      <w:pPr>
        <w:pStyle w:val="a4"/>
        <w:rPr>
          <w:color w:val="000000"/>
        </w:rPr>
      </w:pPr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ч): </w:t>
      </w:r>
      <w:r w:rsidRPr="00B628D6">
        <w:rPr>
          <w:color w:val="000000"/>
          <w:spacing w:val="-1"/>
          <w:szCs w:val="24"/>
        </w:rPr>
        <w:t>Т</w:t>
      </w:r>
      <w:r w:rsidRPr="00B628D6">
        <w:rPr>
          <w:color w:val="000000"/>
          <w:spacing w:val="4"/>
          <w:szCs w:val="24"/>
        </w:rPr>
        <w:t>ехника пе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4"/>
          <w:szCs w:val="24"/>
        </w:rPr>
        <w:t>редвижений,</w:t>
      </w:r>
      <w:r w:rsidRPr="00B628D6">
        <w:rPr>
          <w:color w:val="000000"/>
          <w:spacing w:val="-3"/>
          <w:szCs w:val="24"/>
        </w:rPr>
        <w:t xml:space="preserve"> остановок, </w:t>
      </w:r>
      <w:r w:rsidRPr="00B628D6">
        <w:rPr>
          <w:color w:val="000000"/>
          <w:spacing w:val="-1"/>
          <w:szCs w:val="24"/>
        </w:rPr>
        <w:t xml:space="preserve">поворотов   и </w:t>
      </w:r>
      <w:r w:rsidRPr="00B628D6">
        <w:rPr>
          <w:color w:val="000000"/>
          <w:spacing w:val="-3"/>
          <w:szCs w:val="24"/>
        </w:rPr>
        <w:t xml:space="preserve">стоек: </w:t>
      </w:r>
      <w:r w:rsidRPr="00B628D6">
        <w:rPr>
          <w:color w:val="000000"/>
          <w:spacing w:val="2"/>
          <w:szCs w:val="24"/>
        </w:rPr>
        <w:t>комбинации из освоенных элементов техники передви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4"/>
          <w:szCs w:val="24"/>
        </w:rPr>
        <w:t>жений (перемещения в стойке, остановки, ускорения).</w:t>
      </w:r>
      <w:r w:rsidRPr="00B628D6">
        <w:rPr>
          <w:color w:val="000000"/>
          <w:spacing w:val="-2"/>
          <w:szCs w:val="24"/>
        </w:rPr>
        <w:t xml:space="preserve"> Техника при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ема и пере</w:t>
      </w:r>
      <w:r w:rsidRPr="00B628D6">
        <w:rPr>
          <w:color w:val="000000"/>
          <w:spacing w:val="2"/>
          <w:szCs w:val="24"/>
        </w:rPr>
        <w:softHyphen/>
        <w:t>дач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5"/>
          <w:szCs w:val="24"/>
        </w:rPr>
        <w:t xml:space="preserve">передача мяча у </w:t>
      </w:r>
      <w:r w:rsidRPr="00B628D6">
        <w:rPr>
          <w:color w:val="000000"/>
          <w:spacing w:val="-1"/>
          <w:szCs w:val="24"/>
        </w:rPr>
        <w:t>сетки и в прыж</w:t>
      </w:r>
      <w:r w:rsidRPr="00B628D6">
        <w:rPr>
          <w:color w:val="000000"/>
          <w:spacing w:val="-1"/>
          <w:szCs w:val="24"/>
        </w:rPr>
        <w:softHyphen/>
        <w:t xml:space="preserve">ке через сетку; передача мяча </w:t>
      </w:r>
      <w:r w:rsidRPr="00B628D6">
        <w:rPr>
          <w:color w:val="000000"/>
          <w:spacing w:val="-4"/>
          <w:szCs w:val="24"/>
        </w:rPr>
        <w:t>сверху, стоя спи</w:t>
      </w:r>
      <w:r w:rsidRPr="00B628D6">
        <w:rPr>
          <w:color w:val="000000"/>
          <w:spacing w:val="-4"/>
          <w:szCs w:val="24"/>
        </w:rPr>
        <w:softHyphen/>
      </w:r>
      <w:r w:rsidRPr="00B628D6">
        <w:rPr>
          <w:color w:val="000000"/>
          <w:spacing w:val="5"/>
          <w:szCs w:val="24"/>
        </w:rPr>
        <w:t>ной к цели.</w:t>
      </w:r>
      <w:r w:rsidRPr="00B628D6">
        <w:rPr>
          <w:color w:val="000000"/>
          <w:spacing w:val="1"/>
          <w:szCs w:val="24"/>
        </w:rPr>
        <w:t xml:space="preserve"> Техника </w:t>
      </w:r>
      <w:r w:rsidRPr="00B628D6">
        <w:rPr>
          <w:color w:val="000000"/>
          <w:spacing w:val="-1"/>
          <w:szCs w:val="24"/>
        </w:rPr>
        <w:t>подачи</w:t>
      </w:r>
      <w:r w:rsidRPr="00B628D6">
        <w:rPr>
          <w:color w:val="000000"/>
          <w:spacing w:val="-2"/>
          <w:szCs w:val="24"/>
        </w:rPr>
        <w:t xml:space="preserve">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2"/>
          <w:szCs w:val="24"/>
        </w:rPr>
        <w:t xml:space="preserve">прием мяча, </w:t>
      </w:r>
      <w:r w:rsidRPr="00B628D6">
        <w:rPr>
          <w:color w:val="000000"/>
          <w:spacing w:val="-3"/>
          <w:szCs w:val="24"/>
        </w:rPr>
        <w:t xml:space="preserve">отраженного </w:t>
      </w:r>
      <w:r w:rsidRPr="00B628D6">
        <w:rPr>
          <w:color w:val="000000"/>
          <w:spacing w:val="-1"/>
          <w:szCs w:val="24"/>
        </w:rPr>
        <w:t>сеткой; ниж</w:t>
      </w:r>
      <w:r w:rsidRPr="00B628D6">
        <w:rPr>
          <w:color w:val="000000"/>
          <w:spacing w:val="-1"/>
          <w:szCs w:val="24"/>
        </w:rPr>
        <w:softHyphen/>
      </w:r>
      <w:r w:rsidRPr="00B628D6">
        <w:rPr>
          <w:color w:val="000000"/>
          <w:spacing w:val="3"/>
          <w:szCs w:val="24"/>
        </w:rPr>
        <w:t>няя и верхняя прямая по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4"/>
          <w:szCs w:val="24"/>
        </w:rPr>
        <w:t>дача мяча в за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2"/>
          <w:szCs w:val="24"/>
        </w:rPr>
        <w:t xml:space="preserve">данную     часть </w:t>
      </w:r>
      <w:r w:rsidRPr="00B628D6">
        <w:rPr>
          <w:color w:val="000000"/>
          <w:spacing w:val="-3"/>
          <w:szCs w:val="24"/>
        </w:rPr>
        <w:t>площадки.</w:t>
      </w:r>
      <w:r w:rsidRPr="00B628D6">
        <w:rPr>
          <w:color w:val="000000"/>
          <w:spacing w:val="-2"/>
          <w:szCs w:val="24"/>
        </w:rPr>
        <w:t xml:space="preserve"> Техника прямого нападающего удара: </w:t>
      </w:r>
      <w:r w:rsidRPr="00B628D6">
        <w:rPr>
          <w:color w:val="000000"/>
          <w:spacing w:val="2"/>
          <w:szCs w:val="24"/>
        </w:rPr>
        <w:t>прямой   напа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-1"/>
          <w:szCs w:val="24"/>
        </w:rPr>
        <w:t xml:space="preserve">дающий     удар </w:t>
      </w:r>
      <w:r w:rsidRPr="00B628D6">
        <w:rPr>
          <w:color w:val="000000"/>
          <w:spacing w:val="1"/>
          <w:szCs w:val="24"/>
        </w:rPr>
        <w:t xml:space="preserve">при встречных </w:t>
      </w:r>
      <w:r w:rsidRPr="00B628D6">
        <w:rPr>
          <w:color w:val="000000"/>
          <w:spacing w:val="-6"/>
          <w:szCs w:val="24"/>
        </w:rPr>
        <w:t>передачах</w:t>
      </w:r>
      <w:proofErr w:type="gramStart"/>
      <w:r w:rsidRPr="00B628D6">
        <w:rPr>
          <w:color w:val="000000"/>
          <w:spacing w:val="-6"/>
          <w:szCs w:val="24"/>
        </w:rPr>
        <w:t>.</w:t>
      </w:r>
      <w:proofErr w:type="gramEnd"/>
      <w:r w:rsidRPr="00B628D6">
        <w:rPr>
          <w:color w:val="000000"/>
          <w:spacing w:val="6"/>
          <w:szCs w:val="24"/>
        </w:rPr>
        <w:t xml:space="preserve"> </w:t>
      </w:r>
      <w:proofErr w:type="gramStart"/>
      <w:r w:rsidRPr="00B628D6">
        <w:rPr>
          <w:color w:val="000000"/>
          <w:spacing w:val="6"/>
          <w:szCs w:val="24"/>
        </w:rPr>
        <w:t>т</w:t>
      </w:r>
      <w:proofErr w:type="gramEnd"/>
      <w:r w:rsidRPr="00B628D6">
        <w:rPr>
          <w:color w:val="000000"/>
          <w:spacing w:val="6"/>
          <w:szCs w:val="24"/>
        </w:rPr>
        <w:t xml:space="preserve">ехники </w:t>
      </w:r>
      <w:r w:rsidRPr="00B628D6">
        <w:rPr>
          <w:color w:val="000000"/>
          <w:szCs w:val="24"/>
        </w:rPr>
        <w:t>владения мя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4"/>
          <w:szCs w:val="24"/>
        </w:rPr>
        <w:t>чом</w:t>
      </w:r>
      <w:r w:rsidRPr="00B628D6">
        <w:rPr>
          <w:color w:val="000000"/>
          <w:spacing w:val="3"/>
          <w:szCs w:val="24"/>
        </w:rPr>
        <w:t>: комбинации из освоенных элемен</w:t>
      </w:r>
      <w:r w:rsidRPr="00B628D6">
        <w:rPr>
          <w:color w:val="000000"/>
          <w:spacing w:val="3"/>
          <w:szCs w:val="24"/>
        </w:rPr>
        <w:softHyphen/>
        <w:t xml:space="preserve">тов: прием, передача, удар. </w:t>
      </w:r>
      <w:r w:rsidR="00D323A4">
        <w:rPr>
          <w:color w:val="000000"/>
          <w:spacing w:val="3"/>
          <w:szCs w:val="24"/>
        </w:rPr>
        <w:t xml:space="preserve">Тактика игры. </w:t>
      </w:r>
      <w:r>
        <w:rPr>
          <w:color w:val="000000"/>
          <w:spacing w:val="3"/>
          <w:szCs w:val="24"/>
        </w:rPr>
        <w:t xml:space="preserve">Игра в </w:t>
      </w:r>
      <w:r w:rsidR="00D323A4">
        <w:rPr>
          <w:color w:val="000000"/>
          <w:spacing w:val="3"/>
          <w:szCs w:val="24"/>
        </w:rPr>
        <w:t>пионербол</w:t>
      </w:r>
      <w:r>
        <w:rPr>
          <w:color w:val="000000"/>
          <w:spacing w:val="3"/>
          <w:szCs w:val="24"/>
        </w:rPr>
        <w:t xml:space="preserve"> и волейбол по упрощённым правилам.</w:t>
      </w:r>
    </w:p>
    <w:p w:rsidR="007F454C" w:rsidRDefault="007F454C" w:rsidP="007F454C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 w:rsidRPr="00B628D6">
        <w:rPr>
          <w:color w:val="000000"/>
          <w:szCs w:val="24"/>
        </w:rPr>
        <w:t>Стойка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основных элементов техники передвижений (перемещения в стоике, остановка, поворот, ускорение). Ведение мяча в низкой, средней и высокой стойке на месте, в движении по прямой, с изменением направления движения и скорости; ведение с пассивным сопротивлением</w:t>
      </w:r>
      <w:r>
        <w:rPr>
          <w:color w:val="000000"/>
          <w:szCs w:val="24"/>
        </w:rPr>
        <w:t>.</w:t>
      </w:r>
      <w:r w:rsidRPr="00B628D6">
        <w:rPr>
          <w:color w:val="000000"/>
          <w:szCs w:val="24"/>
        </w:rPr>
        <w:t xml:space="preserve"> Броски одной и двумя руками с места и в движении (после ведения, после ловли, в прыжке) с пассивным противодействием</w:t>
      </w:r>
      <w:r w:rsidR="007F6A9F">
        <w:rPr>
          <w:color w:val="000000"/>
          <w:szCs w:val="24"/>
        </w:rPr>
        <w:t xml:space="preserve">. </w:t>
      </w:r>
      <w:r w:rsidRPr="00B628D6">
        <w:rPr>
          <w:color w:val="000000"/>
          <w:szCs w:val="24"/>
        </w:rPr>
        <w:t>Комбинация из освоенных элементов: ловля, передача, ведение, бросок.</w:t>
      </w:r>
    </w:p>
    <w:p w:rsidR="007F454C" w:rsidRDefault="007F454C" w:rsidP="007F454C">
      <w:pPr>
        <w:pStyle w:val="a4"/>
        <w:rPr>
          <w:color w:val="000000"/>
          <w:shd w:val="clear" w:color="auto" w:fill="FFFFFF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</w:t>
      </w:r>
      <w:r>
        <w:rPr>
          <w:b/>
        </w:rPr>
        <w:t xml:space="preserve"> </w:t>
      </w:r>
      <w:r w:rsidRPr="00B628D6">
        <w:rPr>
          <w:color w:val="000000"/>
          <w:shd w:val="clear" w:color="auto" w:fill="FFFFFF"/>
        </w:rPr>
        <w:t>Выполнение короткой передачи волана из правой передней зоны площадки в левую переднюю зону (по диагонали)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к</w:t>
      </w:r>
      <w:proofErr w:type="gramEnd"/>
      <w:r w:rsidRPr="00B628D6">
        <w:rPr>
          <w:color w:val="000000"/>
          <w:shd w:val="clear" w:color="auto" w:fill="FFFFFF"/>
        </w:rPr>
        <w:t>ороткая подачи закрытой стороной ракетки, по 5 ударов из двух квадратов. Обучение высоко-далеким ударам; мягким ударам перед собой</w:t>
      </w:r>
      <w:r w:rsidRPr="00B628D6">
        <w:rPr>
          <w:rStyle w:val="c0"/>
          <w:color w:val="000000"/>
        </w:rPr>
        <w:t>; удар над головой справа</w:t>
      </w:r>
      <w:r w:rsidRPr="00B628D6">
        <w:rPr>
          <w:lang w:bidi="he-IL"/>
        </w:rPr>
        <w:t xml:space="preserve">; </w:t>
      </w:r>
      <w:r w:rsidRPr="00B628D6">
        <w:rPr>
          <w:color w:val="000000"/>
          <w:shd w:val="clear" w:color="auto" w:fill="FFFFFF"/>
        </w:rPr>
        <w:t>техника выполнения удара сверху открытой и закрытой стороной ракетки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r w:rsidRPr="00B628D6">
        <w:rPr>
          <w:lang w:bidi="he-IL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т</w:t>
      </w:r>
      <w:proofErr w:type="gramEnd"/>
      <w:r w:rsidRPr="00B628D6">
        <w:rPr>
          <w:color w:val="000000"/>
          <w:shd w:val="clear" w:color="auto" w:fill="FFFFFF"/>
        </w:rPr>
        <w:t xml:space="preserve">ехника выполнения плоского удара справа и слева; техника выполнения плоской подачи через сетку. Выполнение плоских ударов в паре; техника выполнения высоко-далёкой подачи, выполнение подачи в разные точки игрового поля, с правой и с левой стороны. Проведение одиночных встреч до 5, 11, 21 очков. </w:t>
      </w:r>
    </w:p>
    <w:p w:rsidR="007F454C" w:rsidRPr="003D387F" w:rsidRDefault="007F454C" w:rsidP="007F454C">
      <w:pPr>
        <w:pStyle w:val="a4"/>
        <w:rPr>
          <w:rStyle w:val="c4"/>
          <w:b/>
          <w:color w:val="000000"/>
          <w:shd w:val="clear" w:color="auto" w:fill="FFFFFF"/>
        </w:rPr>
      </w:pPr>
      <w:r w:rsidRPr="00924640">
        <w:rPr>
          <w:b/>
        </w:rPr>
        <w:t xml:space="preserve">Хоккей на полу </w:t>
      </w:r>
      <w:r w:rsidR="00D323A4">
        <w:rPr>
          <w:b/>
          <w:color w:val="000000"/>
          <w:shd w:val="clear" w:color="auto" w:fill="FFFFFF"/>
        </w:rPr>
        <w:t>(4</w:t>
      </w:r>
      <w:r w:rsidRPr="00924640">
        <w:rPr>
          <w:b/>
          <w:color w:val="000000"/>
          <w:shd w:val="clear" w:color="auto" w:fill="FFFFFF"/>
        </w:rPr>
        <w:t xml:space="preserve"> часа)</w:t>
      </w:r>
      <w:r>
        <w:rPr>
          <w:b/>
          <w:color w:val="000000"/>
          <w:shd w:val="clear" w:color="auto" w:fill="FFFFFF"/>
        </w:rPr>
        <w:t xml:space="preserve"> </w:t>
      </w:r>
      <w:r w:rsidRPr="0046508A">
        <w:rPr>
          <w:szCs w:val="24"/>
        </w:rPr>
        <w:t>Теоретические сведения. Передвижение по площадке в стойке хоккеиста влево, вправо, назад, вперед. Способы владения клюшкой, ведение шайбы.</w:t>
      </w:r>
      <w:r>
        <w:t xml:space="preserve"> Тактика игры. Игра в парах</w:t>
      </w:r>
    </w:p>
    <w:p w:rsidR="007F454C" w:rsidRPr="003D443B" w:rsidRDefault="00D323A4" w:rsidP="007F454C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rStyle w:val="c4"/>
          <w:b/>
          <w:color w:val="000000"/>
        </w:rPr>
        <w:t>Настольный теннис (4</w:t>
      </w:r>
      <w:r w:rsidR="007F454C" w:rsidRPr="003D443B">
        <w:rPr>
          <w:rStyle w:val="c4"/>
          <w:b/>
          <w:color w:val="000000"/>
        </w:rPr>
        <w:t xml:space="preserve"> часа)</w:t>
      </w:r>
      <w:r w:rsidR="007F454C" w:rsidRPr="003D443B">
        <w:rPr>
          <w:rStyle w:val="c4"/>
          <w:color w:val="000000"/>
        </w:rPr>
        <w:t xml:space="preserve"> </w:t>
      </w:r>
      <w:r w:rsidR="007F454C" w:rsidRPr="0046508A">
        <w:t>Теоретические сведения. Подача мяча слева и справа, удары слева, справа, прямые с</w:t>
      </w:r>
      <w:r w:rsidR="007F454C">
        <w:t xml:space="preserve"> вращением мяча,</w:t>
      </w:r>
      <w:r w:rsidR="007F454C">
        <w:rPr>
          <w:color w:val="000000"/>
          <w:shd w:val="clear" w:color="auto" w:fill="FFFFFF"/>
        </w:rPr>
        <w:t xml:space="preserve"> атака и тактика игры.</w:t>
      </w:r>
    </w:p>
    <w:p w:rsidR="007F454C" w:rsidRPr="00B628D6" w:rsidRDefault="007F454C" w:rsidP="007F454C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r w:rsidRPr="0046508A">
        <w:rPr>
          <w:rFonts w:cs="Times New Roman"/>
          <w:szCs w:val="24"/>
        </w:rPr>
        <w:t xml:space="preserve">Теоретические сведения.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 xml:space="preserve">ускорение с высокого старта; бег с ускорением от 30 до 40 м; скоростной бег до 40 м; высокий старт;  кроссовый бег; бег на 500м. варианты челночного бега 3х10 м. </w:t>
      </w:r>
      <w:r>
        <w:t xml:space="preserve"> </w:t>
      </w:r>
      <w:r w:rsidRPr="00B628D6">
        <w:t>Прыжковые упражнения: прыжок в длину</w:t>
      </w:r>
      <w:r>
        <w:t xml:space="preserve"> с места и </w:t>
      </w:r>
      <w:r w:rsidRPr="00B628D6">
        <w:t xml:space="preserve"> с 7-9 шагов разбега способом «согнув ноги»;</w:t>
      </w:r>
      <w:proofErr w:type="gramEnd"/>
      <w:r>
        <w:t xml:space="preserve"> </w:t>
      </w:r>
      <w:r w:rsidRPr="00B628D6">
        <w:t>прыжок в высоту с 3-5 шагов разбега способом «перешагивание</w:t>
      </w:r>
      <w:r w:rsidRPr="007F454C">
        <w:t xml:space="preserve"> </w:t>
      </w:r>
      <w:r w:rsidRPr="00B628D6">
        <w:t xml:space="preserve">Метание мяча весом 150 г с места на дальность и заданное расстояние. Бросок набивного мяча (2 кг) двумя руками из различных </w:t>
      </w:r>
      <w:proofErr w:type="spellStart"/>
      <w:r w:rsidRPr="00B628D6">
        <w:t>и.п</w:t>
      </w:r>
      <w:proofErr w:type="spellEnd"/>
      <w:r w:rsidRPr="00B628D6">
        <w:t xml:space="preserve">., стоя грудью и боком в направлении метания с места, с шага, с двух шагов, с трёх шагов вперёд-вверх; снизу-вверх на заданную и максимальную высоту. Всевозможные прыжки и </w:t>
      </w:r>
      <w:proofErr w:type="spellStart"/>
      <w:r w:rsidRPr="00B628D6">
        <w:t>многоскоки</w:t>
      </w:r>
      <w:proofErr w:type="spellEnd"/>
      <w:r w:rsidRPr="00B628D6">
        <w:t>, метания в цель и на дальность разных снаряд</w:t>
      </w:r>
      <w:r>
        <w:t>ов из разных исходных положений.</w:t>
      </w:r>
    </w:p>
    <w:p w:rsidR="008C630E" w:rsidRDefault="007F454C" w:rsidP="00D323A4">
      <w:pPr>
        <w:pStyle w:val="a4"/>
        <w:rPr>
          <w:color w:val="000000"/>
          <w:spacing w:val="4"/>
          <w:szCs w:val="24"/>
        </w:rPr>
      </w:pPr>
      <w:r w:rsidRPr="00B628D6">
        <w:rPr>
          <w:b/>
          <w:szCs w:val="24"/>
        </w:rPr>
        <w:t>Гимнастика</w:t>
      </w:r>
      <w:r w:rsidR="00D323A4">
        <w:rPr>
          <w:b/>
          <w:szCs w:val="24"/>
        </w:rPr>
        <w:t xml:space="preserve"> (18 </w:t>
      </w:r>
      <w:r w:rsidRPr="00B628D6">
        <w:rPr>
          <w:b/>
          <w:szCs w:val="24"/>
        </w:rPr>
        <w:t>ч):</w:t>
      </w:r>
      <w:r>
        <w:rPr>
          <w:b/>
          <w:szCs w:val="24"/>
        </w:rPr>
        <w:t xml:space="preserve"> </w:t>
      </w:r>
      <w:r>
        <w:rPr>
          <w:szCs w:val="24"/>
        </w:rPr>
        <w:t>Теоретические сведения.</w:t>
      </w:r>
      <w:r>
        <w:rPr>
          <w:b/>
          <w:szCs w:val="24"/>
        </w:rPr>
        <w:t xml:space="preserve"> </w:t>
      </w:r>
      <w:r>
        <w:rPr>
          <w:color w:val="000000"/>
          <w:szCs w:val="24"/>
        </w:rPr>
        <w:t>Строевые упражнения.</w:t>
      </w:r>
      <w:r w:rsidRPr="00B628D6">
        <w:rPr>
          <w:color w:val="000000"/>
          <w:szCs w:val="24"/>
        </w:rPr>
        <w:t xml:space="preserve"> Общеразвивающие упражнения без предметов и с предметами</w:t>
      </w:r>
      <w:r>
        <w:rPr>
          <w:color w:val="000000"/>
          <w:szCs w:val="24"/>
        </w:rPr>
        <w:t xml:space="preserve"> по одному и в парах;</w:t>
      </w:r>
      <w:r w:rsidRPr="00B628D6">
        <w:rPr>
          <w:color w:val="000000"/>
          <w:szCs w:val="24"/>
        </w:rPr>
        <w:t xml:space="preserve"> развитие координационных, силовых способностей, гибкости и правильной осанки: </w:t>
      </w:r>
      <w:r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Pr="00B628D6">
        <w:rPr>
          <w:color w:val="000000"/>
          <w:szCs w:val="24"/>
        </w:rPr>
        <w:t xml:space="preserve">Акробатические упражнения: кувырок вперед (назад) в группировке; стойка на лопатках, перекат вперед в упор; мостик </w:t>
      </w:r>
      <w:r w:rsidRPr="00B628D6">
        <w:rPr>
          <w:color w:val="000000"/>
          <w:szCs w:val="24"/>
        </w:rPr>
        <w:lastRenderedPageBreak/>
        <w:t xml:space="preserve">из </w:t>
      </w:r>
      <w:proofErr w:type="gramStart"/>
      <w:r w:rsidRPr="00B628D6">
        <w:rPr>
          <w:color w:val="000000"/>
          <w:szCs w:val="24"/>
        </w:rPr>
        <w:t>положения</w:t>
      </w:r>
      <w:proofErr w:type="gramEnd"/>
      <w:r w:rsidRPr="00B628D6">
        <w:rPr>
          <w:color w:val="000000"/>
          <w:szCs w:val="24"/>
        </w:rPr>
        <w:t xml:space="preserve"> лёжа, стойка на руках</w:t>
      </w:r>
      <w:r>
        <w:rPr>
          <w:color w:val="000000"/>
          <w:szCs w:val="24"/>
        </w:rPr>
        <w:t xml:space="preserve">. </w:t>
      </w:r>
      <w:r w:rsidRPr="00B628D6">
        <w:rPr>
          <w:color w:val="000000"/>
          <w:szCs w:val="24"/>
        </w:rPr>
        <w:t xml:space="preserve">Висы и упоры: </w:t>
      </w:r>
      <w:r w:rsidRPr="00B628D6">
        <w:rPr>
          <w:bCs/>
          <w:color w:val="000000"/>
          <w:spacing w:val="4"/>
          <w:szCs w:val="24"/>
        </w:rPr>
        <w:t>Мальчики:</w:t>
      </w:r>
      <w:r w:rsidRPr="00B628D6">
        <w:rPr>
          <w:color w:val="000000"/>
          <w:spacing w:val="4"/>
          <w:szCs w:val="24"/>
        </w:rPr>
        <w:t xml:space="preserve"> </w:t>
      </w:r>
      <w:proofErr w:type="gramStart"/>
      <w:r w:rsidRPr="00B628D6">
        <w:rPr>
          <w:color w:val="000000"/>
          <w:spacing w:val="4"/>
          <w:szCs w:val="24"/>
        </w:rPr>
        <w:t>висы</w:t>
      </w:r>
      <w:proofErr w:type="gramEnd"/>
      <w:r w:rsidRPr="00B628D6">
        <w:rPr>
          <w:color w:val="000000"/>
          <w:spacing w:val="4"/>
          <w:szCs w:val="24"/>
        </w:rPr>
        <w:t xml:space="preserve"> со</w:t>
      </w:r>
      <w:r w:rsidRPr="00B628D6">
        <w:rPr>
          <w:color w:val="000000"/>
          <w:spacing w:val="1"/>
          <w:szCs w:val="24"/>
        </w:rPr>
        <w:t>гнувшись и прогнув</w:t>
      </w:r>
      <w:r w:rsidRPr="00B628D6">
        <w:rPr>
          <w:color w:val="000000"/>
          <w:szCs w:val="24"/>
        </w:rPr>
        <w:t>шись;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7"/>
          <w:szCs w:val="24"/>
        </w:rPr>
        <w:t>в висе; поднимание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прямых ног в висе</w:t>
      </w:r>
      <w:r w:rsidRPr="00B628D6">
        <w:rPr>
          <w:color w:val="000000"/>
          <w:spacing w:val="4"/>
          <w:szCs w:val="24"/>
        </w:rPr>
        <w:t xml:space="preserve">. </w:t>
      </w:r>
      <w:r w:rsidRPr="00B628D6">
        <w:rPr>
          <w:bCs/>
          <w:color w:val="000000"/>
          <w:spacing w:val="-1"/>
          <w:szCs w:val="24"/>
        </w:rPr>
        <w:t>Девочки:</w:t>
      </w:r>
      <w:r w:rsidRPr="00B628D6">
        <w:rPr>
          <w:color w:val="000000"/>
          <w:spacing w:val="-1"/>
          <w:szCs w:val="24"/>
        </w:rPr>
        <w:t xml:space="preserve"> смешанные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zCs w:val="24"/>
        </w:rPr>
        <w:t>висы; подтягивание</w:t>
      </w:r>
      <w:r w:rsidRPr="00B628D6">
        <w:rPr>
          <w:color w:val="000000"/>
          <w:spacing w:val="4"/>
          <w:szCs w:val="24"/>
        </w:rPr>
        <w:t xml:space="preserve"> </w:t>
      </w:r>
      <w:r w:rsidRPr="00B628D6">
        <w:rPr>
          <w:color w:val="000000"/>
          <w:spacing w:val="3"/>
          <w:szCs w:val="24"/>
        </w:rPr>
        <w:t>из виса лежа.</w:t>
      </w:r>
      <w:r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 xml:space="preserve">Лазанье: </w:t>
      </w:r>
      <w:r w:rsidRPr="00B628D6">
        <w:rPr>
          <w:color w:val="000000"/>
          <w:spacing w:val="3"/>
          <w:szCs w:val="24"/>
        </w:rPr>
        <w:t xml:space="preserve">гимнастической лестнице. </w:t>
      </w:r>
      <w:r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Pr="00B628D6">
        <w:rPr>
          <w:color w:val="000000"/>
          <w:spacing w:val="4"/>
          <w:szCs w:val="24"/>
        </w:rPr>
        <w:t>набивными мячами.</w:t>
      </w:r>
    </w:p>
    <w:p w:rsidR="00D323A4" w:rsidRPr="00D323A4" w:rsidRDefault="00D323A4" w:rsidP="00D323A4">
      <w:pPr>
        <w:pStyle w:val="a4"/>
        <w:rPr>
          <w:color w:val="000000"/>
          <w:szCs w:val="24"/>
        </w:rPr>
      </w:pPr>
    </w:p>
    <w:p w:rsidR="0062069F" w:rsidRDefault="0062069F" w:rsidP="0062069F">
      <w:pPr>
        <w:jc w:val="center"/>
        <w:rPr>
          <w:b/>
        </w:rPr>
      </w:pPr>
      <w:r w:rsidRPr="0062069F">
        <w:rPr>
          <w:b/>
        </w:rPr>
        <w:t>9 класс</w:t>
      </w:r>
    </w:p>
    <w:p w:rsidR="00D323A4" w:rsidRPr="00D323A4" w:rsidRDefault="00D323A4" w:rsidP="00D323A4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>
        <w:rPr>
          <w:rFonts w:cs="Times New Roman"/>
          <w:b/>
          <w:szCs w:val="24"/>
        </w:rPr>
        <w:t>Теоретические сведения</w:t>
      </w:r>
      <w:r>
        <w:rPr>
          <w:b/>
        </w:rPr>
        <w:t xml:space="preserve"> (4</w:t>
      </w:r>
      <w:r w:rsidRPr="00B628D6">
        <w:rPr>
          <w:b/>
        </w:rPr>
        <w:t xml:space="preserve"> ч):</w:t>
      </w:r>
      <w:r>
        <w:rPr>
          <w:b/>
        </w:rPr>
        <w:t xml:space="preserve"> </w:t>
      </w:r>
      <w:r w:rsidRPr="0046508A">
        <w:rPr>
          <w:rFonts w:cs="Times New Roman"/>
          <w:szCs w:val="24"/>
        </w:rPr>
        <w:t>Здоровый образ жизни и занятия спортом после окончан</w:t>
      </w:r>
      <w:r>
        <w:rPr>
          <w:rFonts w:cs="Times New Roman"/>
          <w:szCs w:val="24"/>
        </w:rPr>
        <w:t xml:space="preserve">ия образовательной организации. Современные олимпийские и параолимпийские игры. </w:t>
      </w:r>
      <w:r>
        <w:t>О</w:t>
      </w:r>
      <w:r w:rsidRPr="00B628D6">
        <w:t>собенности судейства по одному и из осваиваемых видов спорта, организуемых с участием лиц с нарушением слуха.</w:t>
      </w:r>
    </w:p>
    <w:p w:rsidR="00D323A4" w:rsidRPr="00B628D6" w:rsidRDefault="00D323A4" w:rsidP="00D323A4">
      <w:pPr>
        <w:rPr>
          <w:b/>
          <w:iCs/>
          <w:color w:val="000000"/>
          <w:szCs w:val="24"/>
        </w:rPr>
      </w:pPr>
      <w:r w:rsidRPr="00B628D6">
        <w:rPr>
          <w:b/>
          <w:iCs/>
          <w:color w:val="000000"/>
          <w:szCs w:val="24"/>
        </w:rPr>
        <w:t>Спортивные игры:</w:t>
      </w:r>
    </w:p>
    <w:p w:rsidR="00D323A4" w:rsidRDefault="00D323A4" w:rsidP="00D323A4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Футбол</w:t>
      </w:r>
      <w:r>
        <w:rPr>
          <w:b/>
          <w:color w:val="000000"/>
          <w:szCs w:val="24"/>
        </w:rPr>
        <w:t xml:space="preserve"> (14 ч</w:t>
      </w:r>
      <w:r w:rsidRPr="00B628D6">
        <w:rPr>
          <w:b/>
          <w:color w:val="000000"/>
          <w:szCs w:val="24"/>
        </w:rPr>
        <w:t xml:space="preserve">): </w:t>
      </w:r>
      <w:r>
        <w:rPr>
          <w:color w:val="000000"/>
          <w:szCs w:val="24"/>
        </w:rPr>
        <w:t xml:space="preserve"> </w:t>
      </w:r>
      <w:r w:rsidRPr="00B628D6">
        <w:rPr>
          <w:color w:val="000000"/>
          <w:szCs w:val="24"/>
        </w:rPr>
        <w:t>Техника передвижений, остановок, поворотов   и стоек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стойки    игрока; перемещения    в стойке приставными шагами боком и спиной вперед, ускорения, старты из различных положений. Комбинации из освоенных элементов техники передвижений (перемещения, остановки, повороты, ускорения). Удары по мячу и остановка мяча</w:t>
      </w:r>
      <w:r w:rsidRPr="00B628D6">
        <w:rPr>
          <w:color w:val="000000"/>
          <w:spacing w:val="-4"/>
          <w:szCs w:val="24"/>
        </w:rPr>
        <w:t>:</w:t>
      </w:r>
      <w:r w:rsidRPr="00B628D6">
        <w:rPr>
          <w:color w:val="000000"/>
          <w:szCs w:val="24"/>
        </w:rPr>
        <w:t xml:space="preserve"> удар по катящемуся мячу внешней      стороной подъема, носком, серединой лба (по летящему мячу). Техника ведения мяча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>ведение мяча   по прямой с изменением направления движения и скорости   ведения. Техника ударов по воротам</w:t>
      </w:r>
      <w:r w:rsidRPr="00B628D6">
        <w:rPr>
          <w:color w:val="000000"/>
          <w:spacing w:val="-4"/>
          <w:szCs w:val="24"/>
        </w:rPr>
        <w:t xml:space="preserve">: </w:t>
      </w:r>
      <w:r w:rsidRPr="00B628D6">
        <w:rPr>
          <w:color w:val="000000"/>
          <w:szCs w:val="24"/>
        </w:rPr>
        <w:t xml:space="preserve">удары по воротам указанными способами на точность (меткость) попадания мячом в цель. </w:t>
      </w:r>
      <w:r w:rsidRPr="00B628D6">
        <w:rPr>
          <w:color w:val="000000"/>
          <w:spacing w:val="-2"/>
          <w:szCs w:val="24"/>
        </w:rPr>
        <w:t>Индивиду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альная тех</w:t>
      </w:r>
      <w:r w:rsidRPr="00B628D6">
        <w:rPr>
          <w:color w:val="000000"/>
          <w:spacing w:val="1"/>
          <w:szCs w:val="24"/>
        </w:rPr>
        <w:t xml:space="preserve">ника защиты: </w:t>
      </w:r>
      <w:r w:rsidRPr="00B628D6">
        <w:rPr>
          <w:color w:val="000000"/>
          <w:szCs w:val="24"/>
        </w:rPr>
        <w:t>перехват м</w:t>
      </w:r>
      <w:r>
        <w:rPr>
          <w:color w:val="000000"/>
          <w:szCs w:val="24"/>
        </w:rPr>
        <w:t>яча. Вырывание и выбивание мяча; игра вратаря; т</w:t>
      </w:r>
      <w:r w:rsidRPr="00B628D6">
        <w:rPr>
          <w:color w:val="000000"/>
          <w:szCs w:val="24"/>
        </w:rPr>
        <w:t>ехника перем</w:t>
      </w:r>
      <w:r>
        <w:rPr>
          <w:color w:val="000000"/>
          <w:szCs w:val="24"/>
        </w:rPr>
        <w:t>ещений</w:t>
      </w:r>
      <w:r w:rsidRPr="00B628D6">
        <w:rPr>
          <w:color w:val="000000"/>
          <w:szCs w:val="24"/>
        </w:rPr>
        <w:t xml:space="preserve">. Комбинации из освоенных элементов техники перемещений и владения мячом. </w:t>
      </w:r>
      <w:r w:rsidRPr="00B628D6">
        <w:rPr>
          <w:color w:val="000000"/>
          <w:spacing w:val="3"/>
          <w:szCs w:val="24"/>
        </w:rPr>
        <w:t>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zCs w:val="24"/>
        </w:rPr>
        <w:t xml:space="preserve"> тактика свободного нападения. Позиционные нападения с     изменением позиций игроков. Нападение в игровых заданиях 3:1, 3:2, 3:3, 2:1 с атакой и без атаки ворот. Игра по упрощенным правил</w:t>
      </w:r>
      <w:r>
        <w:rPr>
          <w:color w:val="000000"/>
          <w:szCs w:val="24"/>
        </w:rPr>
        <w:t>ам на площадках разных размеров.</w:t>
      </w:r>
    </w:p>
    <w:p w:rsidR="00D323A4" w:rsidRPr="00B628D6" w:rsidRDefault="00D323A4" w:rsidP="00D323A4">
      <w:pPr>
        <w:pStyle w:val="a4"/>
        <w:rPr>
          <w:color w:val="000000"/>
          <w:spacing w:val="2"/>
          <w:szCs w:val="24"/>
        </w:rPr>
      </w:pPr>
      <w:proofErr w:type="gramStart"/>
      <w:r w:rsidRPr="00B628D6">
        <w:rPr>
          <w:b/>
          <w:color w:val="000000"/>
        </w:rPr>
        <w:t>Волейбол</w:t>
      </w:r>
      <w:r>
        <w:rPr>
          <w:b/>
          <w:color w:val="000000"/>
        </w:rPr>
        <w:t xml:space="preserve"> (16</w:t>
      </w:r>
      <w:r w:rsidRPr="00B628D6">
        <w:rPr>
          <w:b/>
          <w:color w:val="000000"/>
        </w:rPr>
        <w:t xml:space="preserve"> ч</w:t>
      </w:r>
      <w:r w:rsidRPr="00D323A4">
        <w:rPr>
          <w:color w:val="000000"/>
          <w:spacing w:val="-1"/>
          <w:szCs w:val="24"/>
        </w:rPr>
        <w:t xml:space="preserve"> </w:t>
      </w:r>
      <w:r w:rsidRPr="00B628D6">
        <w:rPr>
          <w:color w:val="000000"/>
          <w:spacing w:val="-1"/>
          <w:szCs w:val="24"/>
        </w:rPr>
        <w:t>Т</w:t>
      </w:r>
      <w:r w:rsidRPr="00B628D6">
        <w:rPr>
          <w:color w:val="000000"/>
          <w:spacing w:val="4"/>
          <w:szCs w:val="24"/>
        </w:rPr>
        <w:t>ехника пе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4"/>
          <w:szCs w:val="24"/>
        </w:rPr>
        <w:t>редвижений,</w:t>
      </w:r>
      <w:r w:rsidRPr="00B628D6">
        <w:rPr>
          <w:color w:val="000000"/>
          <w:spacing w:val="-3"/>
          <w:szCs w:val="24"/>
        </w:rPr>
        <w:t xml:space="preserve"> остановок, </w:t>
      </w:r>
      <w:r w:rsidRPr="00B628D6">
        <w:rPr>
          <w:color w:val="000000"/>
          <w:spacing w:val="-1"/>
          <w:szCs w:val="24"/>
        </w:rPr>
        <w:t xml:space="preserve">поворотов   и </w:t>
      </w:r>
      <w:r w:rsidRPr="00B628D6">
        <w:rPr>
          <w:color w:val="000000"/>
          <w:spacing w:val="-3"/>
          <w:szCs w:val="24"/>
        </w:rPr>
        <w:t xml:space="preserve">стоек: </w:t>
      </w:r>
      <w:r w:rsidRPr="00B628D6">
        <w:rPr>
          <w:color w:val="000000"/>
          <w:spacing w:val="2"/>
          <w:szCs w:val="24"/>
        </w:rPr>
        <w:t>комбинации из освоенных элементов техники передви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4"/>
          <w:szCs w:val="24"/>
        </w:rPr>
        <w:t>жений (перемещения в стойке, остановки, ускорения).</w:t>
      </w:r>
      <w:proofErr w:type="gramEnd"/>
      <w:r w:rsidRPr="00B628D6">
        <w:rPr>
          <w:color w:val="000000"/>
          <w:spacing w:val="-2"/>
          <w:szCs w:val="24"/>
        </w:rPr>
        <w:t xml:space="preserve"> Техника при</w:t>
      </w:r>
      <w:r w:rsidRPr="00B628D6">
        <w:rPr>
          <w:color w:val="000000"/>
          <w:spacing w:val="-2"/>
          <w:szCs w:val="24"/>
        </w:rPr>
        <w:softHyphen/>
      </w:r>
      <w:r w:rsidRPr="00B628D6">
        <w:rPr>
          <w:color w:val="000000"/>
          <w:spacing w:val="2"/>
          <w:szCs w:val="24"/>
        </w:rPr>
        <w:t>ема и пере</w:t>
      </w:r>
      <w:r w:rsidRPr="00B628D6">
        <w:rPr>
          <w:color w:val="000000"/>
          <w:spacing w:val="2"/>
          <w:szCs w:val="24"/>
        </w:rPr>
        <w:softHyphen/>
        <w:t>дач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5"/>
          <w:szCs w:val="24"/>
        </w:rPr>
        <w:t xml:space="preserve">передача мяча у </w:t>
      </w:r>
      <w:r w:rsidRPr="00B628D6">
        <w:rPr>
          <w:color w:val="000000"/>
          <w:spacing w:val="-1"/>
          <w:szCs w:val="24"/>
        </w:rPr>
        <w:t>сетки и в прыж</w:t>
      </w:r>
      <w:r w:rsidRPr="00B628D6">
        <w:rPr>
          <w:color w:val="000000"/>
          <w:spacing w:val="-1"/>
          <w:szCs w:val="24"/>
        </w:rPr>
        <w:softHyphen/>
        <w:t xml:space="preserve">ке через сетку; передача мяча </w:t>
      </w:r>
      <w:r w:rsidRPr="00B628D6">
        <w:rPr>
          <w:color w:val="000000"/>
          <w:spacing w:val="-4"/>
          <w:szCs w:val="24"/>
        </w:rPr>
        <w:t>сверху, стоя спи</w:t>
      </w:r>
      <w:r w:rsidRPr="00B628D6">
        <w:rPr>
          <w:color w:val="000000"/>
          <w:spacing w:val="-4"/>
          <w:szCs w:val="24"/>
        </w:rPr>
        <w:softHyphen/>
      </w:r>
      <w:r w:rsidRPr="00B628D6">
        <w:rPr>
          <w:color w:val="000000"/>
          <w:spacing w:val="5"/>
          <w:szCs w:val="24"/>
        </w:rPr>
        <w:t>ной к цели.</w:t>
      </w:r>
      <w:r w:rsidRPr="00B628D6">
        <w:rPr>
          <w:color w:val="000000"/>
          <w:spacing w:val="1"/>
          <w:szCs w:val="24"/>
        </w:rPr>
        <w:t xml:space="preserve"> Техника </w:t>
      </w:r>
      <w:r w:rsidRPr="00B628D6">
        <w:rPr>
          <w:color w:val="000000"/>
          <w:spacing w:val="-1"/>
          <w:szCs w:val="24"/>
        </w:rPr>
        <w:t>подачи</w:t>
      </w:r>
      <w:r w:rsidRPr="00B628D6">
        <w:rPr>
          <w:color w:val="000000"/>
          <w:spacing w:val="-2"/>
          <w:szCs w:val="24"/>
        </w:rPr>
        <w:t xml:space="preserve"> мяча:</w:t>
      </w:r>
      <w:r w:rsidRPr="00B628D6">
        <w:rPr>
          <w:color w:val="000000"/>
          <w:spacing w:val="5"/>
          <w:szCs w:val="24"/>
        </w:rPr>
        <w:t xml:space="preserve"> </w:t>
      </w:r>
      <w:r w:rsidRPr="00B628D6">
        <w:rPr>
          <w:color w:val="000000"/>
          <w:spacing w:val="-2"/>
          <w:szCs w:val="24"/>
        </w:rPr>
        <w:t xml:space="preserve">прием мяча, </w:t>
      </w:r>
      <w:r w:rsidRPr="00B628D6">
        <w:rPr>
          <w:color w:val="000000"/>
          <w:spacing w:val="-3"/>
          <w:szCs w:val="24"/>
        </w:rPr>
        <w:t xml:space="preserve">отраженного </w:t>
      </w:r>
      <w:r w:rsidRPr="00B628D6">
        <w:rPr>
          <w:color w:val="000000"/>
          <w:spacing w:val="-1"/>
          <w:szCs w:val="24"/>
        </w:rPr>
        <w:t>сеткой; ниж</w:t>
      </w:r>
      <w:r w:rsidRPr="00B628D6">
        <w:rPr>
          <w:color w:val="000000"/>
          <w:spacing w:val="-1"/>
          <w:szCs w:val="24"/>
        </w:rPr>
        <w:softHyphen/>
      </w:r>
      <w:r w:rsidRPr="00B628D6">
        <w:rPr>
          <w:color w:val="000000"/>
          <w:spacing w:val="3"/>
          <w:szCs w:val="24"/>
        </w:rPr>
        <w:t>няя и верхняя прямая по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4"/>
          <w:szCs w:val="24"/>
        </w:rPr>
        <w:t>дача мяча в за</w:t>
      </w:r>
      <w:r w:rsidRPr="00B628D6">
        <w:rPr>
          <w:color w:val="000000"/>
          <w:spacing w:val="4"/>
          <w:szCs w:val="24"/>
        </w:rPr>
        <w:softHyphen/>
      </w:r>
      <w:r w:rsidRPr="00B628D6">
        <w:rPr>
          <w:color w:val="000000"/>
          <w:spacing w:val="-2"/>
          <w:szCs w:val="24"/>
        </w:rPr>
        <w:t xml:space="preserve">данную     часть </w:t>
      </w:r>
      <w:r w:rsidRPr="00B628D6">
        <w:rPr>
          <w:color w:val="000000"/>
          <w:spacing w:val="-3"/>
          <w:szCs w:val="24"/>
        </w:rPr>
        <w:t>площадки.</w:t>
      </w:r>
      <w:r w:rsidRPr="00B628D6">
        <w:rPr>
          <w:color w:val="000000"/>
          <w:spacing w:val="-2"/>
          <w:szCs w:val="24"/>
        </w:rPr>
        <w:t xml:space="preserve"> Техника прямого нападающего удара: </w:t>
      </w:r>
      <w:r w:rsidRPr="00B628D6">
        <w:rPr>
          <w:color w:val="000000"/>
          <w:spacing w:val="2"/>
          <w:szCs w:val="24"/>
        </w:rPr>
        <w:t>прямой   напа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-1"/>
          <w:szCs w:val="24"/>
        </w:rPr>
        <w:t xml:space="preserve">дающий     удар </w:t>
      </w:r>
      <w:r w:rsidRPr="00B628D6">
        <w:rPr>
          <w:color w:val="000000"/>
          <w:spacing w:val="1"/>
          <w:szCs w:val="24"/>
        </w:rPr>
        <w:t xml:space="preserve">при встречных </w:t>
      </w:r>
      <w:r>
        <w:rPr>
          <w:color w:val="000000"/>
          <w:spacing w:val="-6"/>
          <w:szCs w:val="24"/>
        </w:rPr>
        <w:t>передачах.</w:t>
      </w:r>
      <w:r>
        <w:rPr>
          <w:color w:val="000000"/>
          <w:spacing w:val="6"/>
          <w:szCs w:val="24"/>
        </w:rPr>
        <w:t xml:space="preserve"> Т</w:t>
      </w:r>
      <w:r w:rsidRPr="00B628D6">
        <w:rPr>
          <w:color w:val="000000"/>
          <w:spacing w:val="6"/>
          <w:szCs w:val="24"/>
        </w:rPr>
        <w:t xml:space="preserve">ехники </w:t>
      </w:r>
      <w:r w:rsidRPr="00B628D6">
        <w:rPr>
          <w:color w:val="000000"/>
          <w:szCs w:val="24"/>
        </w:rPr>
        <w:t>владения мя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4"/>
          <w:szCs w:val="24"/>
        </w:rPr>
        <w:t>чом</w:t>
      </w:r>
      <w:r w:rsidRPr="00B628D6">
        <w:rPr>
          <w:color w:val="000000"/>
          <w:spacing w:val="3"/>
          <w:szCs w:val="24"/>
        </w:rPr>
        <w:t>: комбинации из освоенных элемен</w:t>
      </w:r>
      <w:r w:rsidRPr="00B628D6">
        <w:rPr>
          <w:color w:val="000000"/>
          <w:spacing w:val="3"/>
          <w:szCs w:val="24"/>
        </w:rPr>
        <w:softHyphen/>
        <w:t>тов: прием, передача, удар. Тактика иг</w:t>
      </w:r>
      <w:r w:rsidRPr="00B628D6">
        <w:rPr>
          <w:color w:val="000000"/>
          <w:spacing w:val="3"/>
          <w:szCs w:val="24"/>
        </w:rPr>
        <w:softHyphen/>
      </w:r>
      <w:r w:rsidRPr="00B628D6">
        <w:rPr>
          <w:color w:val="000000"/>
          <w:spacing w:val="-4"/>
          <w:szCs w:val="24"/>
        </w:rPr>
        <w:t>ры:</w:t>
      </w:r>
      <w:r w:rsidRPr="00B628D6">
        <w:rPr>
          <w:color w:val="000000"/>
          <w:spacing w:val="2"/>
          <w:szCs w:val="24"/>
        </w:rPr>
        <w:t xml:space="preserve"> </w:t>
      </w:r>
      <w:r w:rsidRPr="00B628D6">
        <w:rPr>
          <w:color w:val="000000"/>
          <w:spacing w:val="9"/>
          <w:szCs w:val="24"/>
        </w:rPr>
        <w:t>Игра в нападе</w:t>
      </w:r>
      <w:r w:rsidRPr="00B628D6">
        <w:rPr>
          <w:color w:val="000000"/>
          <w:spacing w:val="9"/>
          <w:szCs w:val="24"/>
        </w:rPr>
        <w:softHyphen/>
      </w:r>
      <w:r>
        <w:rPr>
          <w:color w:val="000000"/>
          <w:szCs w:val="24"/>
        </w:rPr>
        <w:t>нии в разных зонах</w:t>
      </w:r>
      <w:r w:rsidRPr="00B628D6">
        <w:rPr>
          <w:color w:val="000000"/>
          <w:szCs w:val="24"/>
        </w:rPr>
        <w:t xml:space="preserve">. </w:t>
      </w:r>
      <w:r w:rsidRPr="00B628D6">
        <w:rPr>
          <w:color w:val="000000"/>
          <w:spacing w:val="3"/>
          <w:szCs w:val="24"/>
        </w:rPr>
        <w:t>И</w:t>
      </w:r>
      <w:r w:rsidRPr="00B628D6">
        <w:rPr>
          <w:color w:val="000000"/>
          <w:spacing w:val="2"/>
          <w:szCs w:val="24"/>
        </w:rPr>
        <w:t>гры</w:t>
      </w:r>
      <w:r w:rsidRPr="00B628D6">
        <w:rPr>
          <w:color w:val="000000"/>
          <w:spacing w:val="7"/>
          <w:szCs w:val="24"/>
        </w:rPr>
        <w:t xml:space="preserve"> и игровые задания с ограни</w:t>
      </w:r>
      <w:r w:rsidRPr="00B628D6">
        <w:rPr>
          <w:color w:val="000000"/>
          <w:spacing w:val="7"/>
          <w:szCs w:val="24"/>
        </w:rPr>
        <w:softHyphen/>
      </w:r>
      <w:r w:rsidRPr="00B628D6">
        <w:rPr>
          <w:color w:val="000000"/>
          <w:spacing w:val="6"/>
          <w:szCs w:val="24"/>
        </w:rPr>
        <w:t xml:space="preserve">ченным числом игроков (2:2, 3:2, </w:t>
      </w:r>
      <w:r w:rsidRPr="00B628D6">
        <w:rPr>
          <w:color w:val="000000"/>
          <w:spacing w:val="4"/>
          <w:szCs w:val="24"/>
        </w:rPr>
        <w:t xml:space="preserve">3:3). </w:t>
      </w:r>
      <w:r w:rsidRPr="00B628D6">
        <w:rPr>
          <w:color w:val="000000"/>
          <w:szCs w:val="24"/>
        </w:rPr>
        <w:t>Игра по упро</w:t>
      </w:r>
      <w:r w:rsidRPr="00B628D6">
        <w:rPr>
          <w:color w:val="000000"/>
          <w:szCs w:val="24"/>
        </w:rPr>
        <w:softHyphen/>
      </w:r>
      <w:r w:rsidRPr="00B628D6">
        <w:rPr>
          <w:color w:val="000000"/>
          <w:spacing w:val="2"/>
          <w:szCs w:val="24"/>
        </w:rPr>
        <w:t>щенным прави</w:t>
      </w:r>
      <w:r w:rsidRPr="00B628D6">
        <w:rPr>
          <w:color w:val="000000"/>
          <w:spacing w:val="2"/>
          <w:szCs w:val="24"/>
        </w:rPr>
        <w:softHyphen/>
      </w:r>
      <w:r w:rsidRPr="00B628D6">
        <w:rPr>
          <w:color w:val="000000"/>
          <w:spacing w:val="1"/>
          <w:szCs w:val="24"/>
        </w:rPr>
        <w:t>лам волейбола.</w:t>
      </w:r>
    </w:p>
    <w:p w:rsidR="00D323A4" w:rsidRPr="00B628D6" w:rsidRDefault="00D323A4" w:rsidP="00D323A4">
      <w:pPr>
        <w:pStyle w:val="a4"/>
        <w:rPr>
          <w:color w:val="000000"/>
          <w:szCs w:val="24"/>
        </w:rPr>
      </w:pPr>
      <w:r w:rsidRPr="00B628D6">
        <w:rPr>
          <w:b/>
          <w:color w:val="000000"/>
          <w:szCs w:val="24"/>
        </w:rPr>
        <w:t>Баскетбол</w:t>
      </w:r>
      <w:r>
        <w:rPr>
          <w:b/>
          <w:color w:val="000000"/>
          <w:szCs w:val="24"/>
        </w:rPr>
        <w:t xml:space="preserve"> (14ч</w:t>
      </w:r>
      <w:r w:rsidRPr="00B628D6">
        <w:rPr>
          <w:b/>
          <w:color w:val="000000"/>
          <w:szCs w:val="24"/>
        </w:rPr>
        <w:t xml:space="preserve">): </w:t>
      </w:r>
      <w:r>
        <w:rPr>
          <w:color w:val="000000"/>
          <w:szCs w:val="24"/>
        </w:rPr>
        <w:t xml:space="preserve"> Стойки и перемещения. </w:t>
      </w:r>
      <w:r w:rsidRPr="00B628D6">
        <w:rPr>
          <w:color w:val="000000"/>
          <w:szCs w:val="24"/>
        </w:rPr>
        <w:t>Остановка двумя шагами и прыжком. Повороты без мяча и с мячом. Комбинации из основных элементов техники передвижений (перемещения в стоике, остановка, поворот, ускорение). Ведение мяча в низкой, средней и высокой стойке на месте, в движении по прямой, с изменением направления движения и скорости; вед</w:t>
      </w:r>
      <w:r>
        <w:rPr>
          <w:color w:val="000000"/>
          <w:szCs w:val="24"/>
        </w:rPr>
        <w:t xml:space="preserve">ение с пассивным сопротивлением. </w:t>
      </w:r>
      <w:r w:rsidRPr="00B628D6">
        <w:rPr>
          <w:color w:val="000000"/>
          <w:szCs w:val="24"/>
        </w:rPr>
        <w:t>Броски одной и двумя руками с места и в движении (после ведения, после ловли, в прыжке) с пассивным противодействием. Перехват мяча. Комбинация из освоенных элементов: ловля, передача, ведение, бросок. Тактика свободного нападения. Позиционное нападение (5</w:t>
      </w:r>
      <w:r>
        <w:rPr>
          <w:color w:val="000000"/>
          <w:szCs w:val="24"/>
        </w:rPr>
        <w:t>:0) с изменения позиций игроков</w:t>
      </w:r>
      <w:r w:rsidRPr="00B628D6">
        <w:rPr>
          <w:color w:val="000000"/>
          <w:szCs w:val="24"/>
        </w:rPr>
        <w:t>. Игра по</w:t>
      </w:r>
      <w:r>
        <w:rPr>
          <w:color w:val="000000"/>
          <w:szCs w:val="24"/>
        </w:rPr>
        <w:t xml:space="preserve"> упрощенным </w:t>
      </w:r>
      <w:r w:rsidRPr="00B628D6">
        <w:rPr>
          <w:color w:val="000000"/>
          <w:szCs w:val="24"/>
        </w:rPr>
        <w:t xml:space="preserve"> правилам.</w:t>
      </w:r>
    </w:p>
    <w:p w:rsidR="00D323A4" w:rsidRDefault="00D323A4" w:rsidP="00D323A4">
      <w:pPr>
        <w:pStyle w:val="a4"/>
        <w:rPr>
          <w:color w:val="000000"/>
          <w:shd w:val="clear" w:color="auto" w:fill="FFFFFF"/>
        </w:rPr>
      </w:pPr>
      <w:r w:rsidRPr="00B628D6">
        <w:rPr>
          <w:b/>
        </w:rPr>
        <w:t>Бадминтон</w:t>
      </w:r>
      <w:r>
        <w:rPr>
          <w:b/>
        </w:rPr>
        <w:t xml:space="preserve"> (8</w:t>
      </w:r>
      <w:r w:rsidRPr="00B628D6">
        <w:rPr>
          <w:b/>
        </w:rPr>
        <w:t xml:space="preserve"> ч):</w:t>
      </w:r>
      <w:r>
        <w:rPr>
          <w:b/>
        </w:rPr>
        <w:t xml:space="preserve"> </w:t>
      </w:r>
      <w:r w:rsidRPr="00B628D6">
        <w:rPr>
          <w:color w:val="000000"/>
          <w:shd w:val="clear" w:color="auto" w:fill="FFFFFF"/>
        </w:rPr>
        <w:t>Выполнение короткой передачи волана из правой передней зоны площадки в левую переднюю зону (по диагонали)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к</w:t>
      </w:r>
      <w:proofErr w:type="gramEnd"/>
      <w:r w:rsidRPr="00B628D6">
        <w:rPr>
          <w:color w:val="000000"/>
          <w:shd w:val="clear" w:color="auto" w:fill="FFFFFF"/>
        </w:rPr>
        <w:t>ороткая подачи закрытой стороной ракетки, по 5 ударов из двух квадратов. Обучение высоко-далеким ударам; мягким ударам перед собой</w:t>
      </w:r>
      <w:r w:rsidRPr="00B628D6">
        <w:rPr>
          <w:rStyle w:val="c0"/>
          <w:color w:val="000000"/>
        </w:rPr>
        <w:t>; удар над головой справа</w:t>
      </w:r>
      <w:r w:rsidRPr="00B628D6">
        <w:rPr>
          <w:lang w:bidi="he-IL"/>
        </w:rPr>
        <w:t xml:space="preserve">; </w:t>
      </w:r>
      <w:r w:rsidRPr="00B628D6">
        <w:rPr>
          <w:color w:val="000000"/>
          <w:shd w:val="clear" w:color="auto" w:fill="FFFFFF"/>
        </w:rPr>
        <w:t>техника выполнения удара сверху открытой и закрытой стороной ракетки</w:t>
      </w:r>
      <w:proofErr w:type="gramStart"/>
      <w:r w:rsidRPr="00B628D6">
        <w:rPr>
          <w:color w:val="000000"/>
          <w:shd w:val="clear" w:color="auto" w:fill="FFFFFF"/>
        </w:rPr>
        <w:t>.</w:t>
      </w:r>
      <w:proofErr w:type="gramEnd"/>
      <w:r w:rsidRPr="00B628D6">
        <w:rPr>
          <w:color w:val="000000"/>
          <w:shd w:val="clear" w:color="auto" w:fill="FFFFFF"/>
        </w:rPr>
        <w:t xml:space="preserve"> </w:t>
      </w:r>
      <w:r w:rsidRPr="00B628D6">
        <w:rPr>
          <w:lang w:bidi="he-IL"/>
        </w:rPr>
        <w:t xml:space="preserve"> </w:t>
      </w:r>
      <w:proofErr w:type="gramStart"/>
      <w:r w:rsidRPr="00B628D6">
        <w:rPr>
          <w:color w:val="000000"/>
          <w:shd w:val="clear" w:color="auto" w:fill="FFFFFF"/>
        </w:rPr>
        <w:t>т</w:t>
      </w:r>
      <w:proofErr w:type="gramEnd"/>
      <w:r w:rsidRPr="00B628D6">
        <w:rPr>
          <w:color w:val="000000"/>
          <w:shd w:val="clear" w:color="auto" w:fill="FFFFFF"/>
        </w:rPr>
        <w:t xml:space="preserve">ехника выполнения плоского удара справа и слева; техника выполнения плоской подачи через сетку. Выполнение плоских ударов в паре; техника выполнения высоко-далёкой подачи, выполнение подачи в разные точки игрового поля, с правой и с левой стороны. Проведение одиночных встреч до 5, 11, 21 </w:t>
      </w:r>
      <w:r w:rsidRPr="00B628D6">
        <w:rPr>
          <w:color w:val="000000"/>
          <w:shd w:val="clear" w:color="auto" w:fill="FFFFFF"/>
        </w:rPr>
        <w:lastRenderedPageBreak/>
        <w:t xml:space="preserve">очков. </w:t>
      </w:r>
      <w:r w:rsidR="007F6A9F" w:rsidRPr="00B628D6">
        <w:rPr>
          <w:color w:val="000000"/>
          <w:shd w:val="clear" w:color="auto" w:fill="FFFFFF"/>
        </w:rPr>
        <w:t>Совершенствование техники основных ударов в бадминтоне.</w:t>
      </w:r>
    </w:p>
    <w:p w:rsidR="00D323A4" w:rsidRPr="003D387F" w:rsidRDefault="00D323A4" w:rsidP="00D323A4">
      <w:pPr>
        <w:pStyle w:val="a4"/>
        <w:rPr>
          <w:rStyle w:val="c4"/>
          <w:b/>
          <w:color w:val="000000"/>
          <w:shd w:val="clear" w:color="auto" w:fill="FFFFFF"/>
        </w:rPr>
      </w:pPr>
      <w:r w:rsidRPr="00924640">
        <w:rPr>
          <w:b/>
        </w:rPr>
        <w:t xml:space="preserve">Хоккей на полу </w:t>
      </w:r>
      <w:r>
        <w:rPr>
          <w:b/>
          <w:color w:val="000000"/>
          <w:shd w:val="clear" w:color="auto" w:fill="FFFFFF"/>
        </w:rPr>
        <w:t>(4</w:t>
      </w:r>
      <w:r w:rsidRPr="00924640">
        <w:rPr>
          <w:b/>
          <w:color w:val="000000"/>
          <w:shd w:val="clear" w:color="auto" w:fill="FFFFFF"/>
        </w:rPr>
        <w:t xml:space="preserve"> часа)</w:t>
      </w:r>
      <w:r>
        <w:rPr>
          <w:b/>
          <w:color w:val="000000"/>
          <w:shd w:val="clear" w:color="auto" w:fill="FFFFFF"/>
        </w:rPr>
        <w:t xml:space="preserve"> </w:t>
      </w:r>
      <w:r w:rsidR="007F6A9F">
        <w:rPr>
          <w:szCs w:val="24"/>
        </w:rPr>
        <w:t xml:space="preserve">передвижения </w:t>
      </w:r>
      <w:r w:rsidRPr="0046508A">
        <w:rPr>
          <w:szCs w:val="24"/>
        </w:rPr>
        <w:t>по площадке в стойке хоккеиста влево, вправо, назад, вперед. Способы владения клюшкой, ведение шайбы.</w:t>
      </w:r>
      <w:r>
        <w:t xml:space="preserve"> Тактика игры. Игра в парах</w:t>
      </w:r>
      <w:r w:rsidR="007F6A9F">
        <w:t xml:space="preserve"> и команде</w:t>
      </w:r>
    </w:p>
    <w:p w:rsidR="00D323A4" w:rsidRPr="003D443B" w:rsidRDefault="00D323A4" w:rsidP="00D323A4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rStyle w:val="c4"/>
          <w:b/>
          <w:color w:val="000000"/>
        </w:rPr>
        <w:t>Настольный теннис (4</w:t>
      </w:r>
      <w:r w:rsidRPr="003D443B">
        <w:rPr>
          <w:rStyle w:val="c4"/>
          <w:b/>
          <w:color w:val="000000"/>
        </w:rPr>
        <w:t xml:space="preserve"> часа)</w:t>
      </w:r>
      <w:r w:rsidRPr="003D443B">
        <w:rPr>
          <w:rStyle w:val="c4"/>
          <w:color w:val="000000"/>
        </w:rPr>
        <w:t xml:space="preserve"> </w:t>
      </w:r>
      <w:r w:rsidRPr="0046508A">
        <w:t>Подача мяча слева и справа, удары слева, справа, прямые с</w:t>
      </w:r>
      <w:r>
        <w:t xml:space="preserve"> вращением мяча,</w:t>
      </w:r>
      <w:r>
        <w:rPr>
          <w:color w:val="000000"/>
          <w:shd w:val="clear" w:color="auto" w:fill="FFFFFF"/>
        </w:rPr>
        <w:t xml:space="preserve"> атака и тактика игры.</w:t>
      </w:r>
    </w:p>
    <w:p w:rsidR="00D323A4" w:rsidRPr="00B628D6" w:rsidRDefault="00D323A4" w:rsidP="00D323A4">
      <w:pPr>
        <w:shd w:val="clear" w:color="auto" w:fill="FFFFFF"/>
      </w:pPr>
      <w:r w:rsidRPr="00B628D6">
        <w:rPr>
          <w:b/>
        </w:rPr>
        <w:t>Легкая атлетика</w:t>
      </w:r>
      <w:r>
        <w:rPr>
          <w:b/>
        </w:rPr>
        <w:t xml:space="preserve"> (20</w:t>
      </w:r>
      <w:r w:rsidRPr="00B628D6">
        <w:rPr>
          <w:b/>
        </w:rPr>
        <w:t xml:space="preserve"> ч): </w:t>
      </w:r>
      <w:proofErr w:type="gramStart"/>
      <w:r w:rsidRPr="00B628D6">
        <w:t>Беговые упражнения:</w:t>
      </w:r>
      <w:r w:rsidRPr="00B628D6">
        <w:rPr>
          <w:b/>
        </w:rPr>
        <w:t xml:space="preserve"> </w:t>
      </w:r>
      <w:r w:rsidRPr="00B628D6">
        <w:t>бег на короткие дистанции: от 10 до 15 м;</w:t>
      </w:r>
      <w:r w:rsidRPr="00B628D6">
        <w:rPr>
          <w:b/>
        </w:rPr>
        <w:t xml:space="preserve"> </w:t>
      </w:r>
      <w:r w:rsidRPr="00B628D6">
        <w:t xml:space="preserve">ускорение с высокого старта; бег с ускорением от 30 до 40 м; скоростной бег до 40 м; высокий старт;  кроссовый бег; бег на 500м. варианты челночного бега 3х10 м. </w:t>
      </w:r>
      <w:r>
        <w:t xml:space="preserve"> </w:t>
      </w:r>
      <w:r w:rsidRPr="00B628D6">
        <w:t>Прыжковые упражнения: прыжок в длину</w:t>
      </w:r>
      <w:r>
        <w:t xml:space="preserve"> с места и </w:t>
      </w:r>
      <w:r w:rsidRPr="00B628D6">
        <w:t xml:space="preserve"> с 7-9 шагов разбега способом «согнув ноги»;</w:t>
      </w:r>
      <w:proofErr w:type="gramEnd"/>
      <w:r>
        <w:t xml:space="preserve"> </w:t>
      </w:r>
      <w:r w:rsidRPr="00B628D6">
        <w:t>прыжок в высоту с 3-5 шагов разбега способом «перешагивание</w:t>
      </w:r>
      <w:r w:rsidRPr="007F454C">
        <w:t xml:space="preserve"> </w:t>
      </w:r>
      <w:r w:rsidRPr="00B628D6">
        <w:t xml:space="preserve">Метание мяча весом 150 г с места на дальность и заданное расстояние. Бросок набивного мяча (2 кг) двумя руками из различных </w:t>
      </w:r>
      <w:proofErr w:type="spellStart"/>
      <w:r w:rsidRPr="00B628D6">
        <w:t>и.п</w:t>
      </w:r>
      <w:proofErr w:type="spellEnd"/>
      <w:r w:rsidRPr="00B628D6">
        <w:t xml:space="preserve">., стоя грудью и боком в направлении метания с места, с шага, с двух шагов, с трёх шагов вперёд-вверх; снизу-вверх на заданную и максимальную высоту. Всевозможные прыжки и </w:t>
      </w:r>
      <w:proofErr w:type="spellStart"/>
      <w:r w:rsidRPr="00B628D6">
        <w:t>многоскоки</w:t>
      </w:r>
      <w:proofErr w:type="spellEnd"/>
      <w:r w:rsidRPr="00B628D6">
        <w:t>, метания в цель и на дальность разных снаряд</w:t>
      </w:r>
      <w:r>
        <w:t>ов из разных исходных положений.</w:t>
      </w:r>
    </w:p>
    <w:p w:rsidR="00D323A4" w:rsidRDefault="00D323A4" w:rsidP="00D323A4">
      <w:pPr>
        <w:pStyle w:val="a4"/>
        <w:rPr>
          <w:color w:val="000000"/>
          <w:spacing w:val="4"/>
          <w:szCs w:val="24"/>
        </w:rPr>
      </w:pPr>
      <w:r w:rsidRPr="00B628D6">
        <w:rPr>
          <w:b/>
          <w:szCs w:val="24"/>
        </w:rPr>
        <w:t>Гимнастика</w:t>
      </w:r>
      <w:r>
        <w:rPr>
          <w:b/>
          <w:szCs w:val="24"/>
        </w:rPr>
        <w:t xml:space="preserve"> (18 </w:t>
      </w:r>
      <w:r w:rsidRPr="00B628D6">
        <w:rPr>
          <w:b/>
          <w:szCs w:val="24"/>
        </w:rPr>
        <w:t>ч):</w:t>
      </w:r>
      <w:r>
        <w:rPr>
          <w:b/>
          <w:szCs w:val="24"/>
        </w:rPr>
        <w:t xml:space="preserve"> </w:t>
      </w:r>
      <w:r w:rsidR="007F6A9F" w:rsidRPr="00B628D6">
        <w:rPr>
          <w:color w:val="000000"/>
        </w:rPr>
        <w:t xml:space="preserve">Строевые упражнения. </w:t>
      </w:r>
      <w:r w:rsidR="007F6A9F" w:rsidRPr="00B628D6">
        <w:rPr>
          <w:color w:val="000000"/>
          <w:szCs w:val="24"/>
        </w:rPr>
        <w:t xml:space="preserve">Общеразвивающие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="007F6A9F" w:rsidRPr="00B628D6">
        <w:rPr>
          <w:color w:val="000000"/>
          <w:spacing w:val="1"/>
          <w:szCs w:val="24"/>
        </w:rPr>
        <w:t xml:space="preserve">сочетание различных положений рук, ног, туловища. </w:t>
      </w:r>
      <w:r w:rsidR="007F6A9F" w:rsidRPr="00B628D6">
        <w:rPr>
          <w:color w:val="000000"/>
          <w:spacing w:val="5"/>
          <w:szCs w:val="24"/>
        </w:rPr>
        <w:t xml:space="preserve">Сочетание движений руками с ходьбой на месте и в </w:t>
      </w:r>
      <w:r w:rsidR="007F6A9F" w:rsidRPr="00B628D6">
        <w:rPr>
          <w:color w:val="000000"/>
          <w:spacing w:val="3"/>
          <w:szCs w:val="24"/>
        </w:rPr>
        <w:t>движении, с маховыми движениями ногой, с подско</w:t>
      </w:r>
      <w:r w:rsidR="007F6A9F" w:rsidRPr="00B628D6">
        <w:rPr>
          <w:color w:val="000000"/>
          <w:spacing w:val="3"/>
          <w:szCs w:val="24"/>
        </w:rPr>
        <w:softHyphen/>
      </w:r>
      <w:r w:rsidR="007F6A9F" w:rsidRPr="00B628D6">
        <w:rPr>
          <w:color w:val="000000"/>
          <w:spacing w:val="1"/>
          <w:szCs w:val="24"/>
        </w:rPr>
        <w:t xml:space="preserve">ками, с приседаниями, с поворотами. </w:t>
      </w:r>
      <w:r w:rsidR="007F6A9F" w:rsidRPr="00B628D6">
        <w:rPr>
          <w:color w:val="000000"/>
          <w:spacing w:val="8"/>
          <w:szCs w:val="24"/>
        </w:rPr>
        <w:t xml:space="preserve">Эстафеты и игры с использованием </w:t>
      </w:r>
      <w:r w:rsidR="007F6A9F" w:rsidRPr="00B628D6">
        <w:rPr>
          <w:color w:val="000000"/>
          <w:spacing w:val="3"/>
          <w:szCs w:val="24"/>
        </w:rPr>
        <w:t>гимнастических упражнений и инвентаря.</w:t>
      </w:r>
      <w:r w:rsidR="007F6A9F" w:rsidRPr="00B628D6">
        <w:rPr>
          <w:color w:val="000000"/>
          <w:spacing w:val="4"/>
          <w:szCs w:val="24"/>
        </w:rPr>
        <w:t xml:space="preserve"> Прыжки со скакалкой.</w:t>
      </w:r>
      <w:r w:rsidR="007F6A9F">
        <w:rPr>
          <w:color w:val="000000"/>
          <w:spacing w:val="4"/>
          <w:szCs w:val="24"/>
        </w:rPr>
        <w:t xml:space="preserve"> </w:t>
      </w:r>
      <w:r w:rsidR="007F6A9F" w:rsidRPr="00B628D6">
        <w:rPr>
          <w:color w:val="000000"/>
          <w:szCs w:val="24"/>
        </w:rPr>
        <w:t>Акробатические упражнения:</w:t>
      </w:r>
      <w:r w:rsidR="007F6A9F">
        <w:rPr>
          <w:color w:val="000000"/>
          <w:szCs w:val="24"/>
        </w:rPr>
        <w:t xml:space="preserve"> кувырки и перекаты. </w:t>
      </w:r>
      <w:r w:rsidR="007F6A9F" w:rsidRPr="00B628D6">
        <w:rPr>
          <w:color w:val="000000"/>
          <w:szCs w:val="24"/>
        </w:rPr>
        <w:t xml:space="preserve">Висы и упоры: </w:t>
      </w:r>
      <w:r w:rsidR="007F6A9F" w:rsidRPr="00B628D6">
        <w:rPr>
          <w:bCs/>
          <w:color w:val="000000"/>
          <w:spacing w:val="-4"/>
          <w:szCs w:val="24"/>
        </w:rPr>
        <w:t>мальчики:</w:t>
      </w:r>
      <w:r w:rsidR="007F6A9F" w:rsidRPr="00B628D6">
        <w:rPr>
          <w:bCs/>
          <w:color w:val="000000"/>
          <w:szCs w:val="24"/>
        </w:rPr>
        <w:t xml:space="preserve"> </w:t>
      </w:r>
      <w:r w:rsidR="007F6A9F" w:rsidRPr="00B628D6">
        <w:rPr>
          <w:color w:val="000000"/>
          <w:spacing w:val="5"/>
          <w:szCs w:val="24"/>
        </w:rPr>
        <w:t>из виса</w:t>
      </w:r>
      <w:r w:rsidR="007F6A9F" w:rsidRPr="00B628D6">
        <w:rPr>
          <w:color w:val="000000"/>
          <w:szCs w:val="24"/>
        </w:rPr>
        <w:t xml:space="preserve"> </w:t>
      </w:r>
      <w:r w:rsidR="007F6A9F" w:rsidRPr="00B628D6">
        <w:rPr>
          <w:color w:val="000000"/>
          <w:spacing w:val="3"/>
          <w:szCs w:val="24"/>
        </w:rPr>
        <w:t xml:space="preserve">на </w:t>
      </w:r>
      <w:proofErr w:type="spellStart"/>
      <w:r w:rsidR="007F6A9F" w:rsidRPr="00B628D6">
        <w:rPr>
          <w:color w:val="000000"/>
          <w:spacing w:val="3"/>
          <w:szCs w:val="24"/>
        </w:rPr>
        <w:t>подколенках</w:t>
      </w:r>
      <w:proofErr w:type="spellEnd"/>
      <w:r w:rsidR="007F6A9F" w:rsidRPr="00B628D6">
        <w:rPr>
          <w:color w:val="000000"/>
          <w:spacing w:val="3"/>
          <w:szCs w:val="24"/>
        </w:rPr>
        <w:t xml:space="preserve"> че</w:t>
      </w:r>
      <w:r w:rsidR="007F6A9F" w:rsidRPr="00B628D6">
        <w:rPr>
          <w:color w:val="000000"/>
          <w:spacing w:val="2"/>
          <w:szCs w:val="24"/>
        </w:rPr>
        <w:t>рез стойку на руках</w:t>
      </w:r>
      <w:r w:rsidR="007F6A9F" w:rsidRPr="00B628D6">
        <w:rPr>
          <w:color w:val="000000"/>
          <w:szCs w:val="24"/>
        </w:rPr>
        <w:t xml:space="preserve"> </w:t>
      </w:r>
      <w:r w:rsidR="007F6A9F" w:rsidRPr="00B628D6">
        <w:rPr>
          <w:color w:val="000000"/>
          <w:spacing w:val="1"/>
          <w:szCs w:val="24"/>
        </w:rPr>
        <w:t>опускание   в   упор</w:t>
      </w:r>
      <w:r w:rsidR="007F6A9F" w:rsidRPr="00B628D6">
        <w:rPr>
          <w:color w:val="000000"/>
          <w:szCs w:val="24"/>
        </w:rPr>
        <w:t xml:space="preserve"> </w:t>
      </w:r>
      <w:r w:rsidR="007F6A9F" w:rsidRPr="00B628D6">
        <w:rPr>
          <w:color w:val="000000"/>
          <w:spacing w:val="2"/>
          <w:szCs w:val="24"/>
        </w:rPr>
        <w:t>присев; подъем ма</w:t>
      </w:r>
      <w:r w:rsidR="007F6A9F" w:rsidRPr="00B628D6">
        <w:rPr>
          <w:color w:val="000000"/>
          <w:spacing w:val="3"/>
          <w:szCs w:val="24"/>
        </w:rPr>
        <w:t>хом назад в седы ноги</w:t>
      </w:r>
      <w:r w:rsidR="007F6A9F" w:rsidRPr="00B628D6">
        <w:rPr>
          <w:color w:val="000000"/>
          <w:spacing w:val="-2"/>
          <w:szCs w:val="24"/>
        </w:rPr>
        <w:t xml:space="preserve">    врозь</w:t>
      </w:r>
      <w:r w:rsidR="007F6A9F" w:rsidRPr="00B628D6">
        <w:rPr>
          <w:color w:val="000000"/>
          <w:spacing w:val="-1"/>
          <w:szCs w:val="24"/>
        </w:rPr>
        <w:t xml:space="preserve">.  </w:t>
      </w:r>
      <w:r w:rsidR="007F6A9F" w:rsidRPr="00B628D6">
        <w:rPr>
          <w:szCs w:val="24"/>
        </w:rPr>
        <w:t>Девочки: из виса присев на нижней жерди махом одной и толчком другой в вис прогнувшись с опорой на верхнюю жердь, соскок.</w:t>
      </w:r>
      <w:r w:rsidR="007F6A9F" w:rsidRPr="00B628D6">
        <w:rPr>
          <w:color w:val="000000"/>
          <w:spacing w:val="-1"/>
          <w:szCs w:val="24"/>
        </w:rPr>
        <w:t xml:space="preserve"> </w:t>
      </w:r>
      <w:r w:rsidR="007F6A9F" w:rsidRPr="00B628D6">
        <w:rPr>
          <w:color w:val="000000"/>
          <w:szCs w:val="24"/>
        </w:rPr>
        <w:t xml:space="preserve">Лазанье: </w:t>
      </w:r>
      <w:r w:rsidR="007F6A9F" w:rsidRPr="00B628D6">
        <w:rPr>
          <w:color w:val="000000"/>
          <w:spacing w:val="3"/>
          <w:szCs w:val="24"/>
        </w:rPr>
        <w:t xml:space="preserve">гимнастической лестнице. </w:t>
      </w:r>
      <w:r w:rsidR="007F6A9F" w:rsidRPr="00B628D6">
        <w:rPr>
          <w:color w:val="000000"/>
          <w:spacing w:val="5"/>
          <w:szCs w:val="24"/>
        </w:rPr>
        <w:t xml:space="preserve">Подтягивания. Упражнения в висах и упорах, </w:t>
      </w:r>
      <w:r w:rsidR="007F6A9F" w:rsidRPr="00B628D6">
        <w:rPr>
          <w:color w:val="000000"/>
          <w:spacing w:val="4"/>
          <w:szCs w:val="24"/>
        </w:rPr>
        <w:t>набивными мячами.</w:t>
      </w:r>
    </w:p>
    <w:p w:rsidR="007F6A9F" w:rsidRPr="00D323A4" w:rsidRDefault="007F6A9F" w:rsidP="00D323A4">
      <w:pPr>
        <w:pStyle w:val="a4"/>
        <w:rPr>
          <w:color w:val="000000"/>
          <w:spacing w:val="4"/>
          <w:szCs w:val="24"/>
        </w:rPr>
      </w:pPr>
    </w:p>
    <w:p w:rsidR="00924640" w:rsidRPr="0013151B" w:rsidRDefault="00924640" w:rsidP="007F6A9F">
      <w:pPr>
        <w:widowControl w:val="0"/>
        <w:autoSpaceDE w:val="0"/>
        <w:autoSpaceDN w:val="0"/>
        <w:adjustRightInd w:val="0"/>
        <w:ind w:firstLine="709"/>
        <w:jc w:val="center"/>
        <w:rPr>
          <w:rFonts w:cs="Times New Roman"/>
          <w:b/>
          <w:szCs w:val="24"/>
        </w:rPr>
      </w:pPr>
      <w:r w:rsidRPr="0013151B">
        <w:rPr>
          <w:rFonts w:cs="Times New Roman"/>
          <w:b/>
          <w:szCs w:val="24"/>
        </w:rPr>
        <w:t>Планируемые предметные результаты освоения учебного предмета "</w:t>
      </w:r>
      <w:r w:rsidRPr="003F3381">
        <w:rPr>
          <w:rFonts w:cs="Times New Roman"/>
          <w:b/>
          <w:szCs w:val="24"/>
        </w:rPr>
        <w:t>Адаптивная физическая культура</w:t>
      </w:r>
      <w:r w:rsidRPr="0013151B">
        <w:rPr>
          <w:rFonts w:cs="Times New Roman"/>
          <w:b/>
          <w:szCs w:val="24"/>
        </w:rPr>
        <w:t>".</w:t>
      </w:r>
    </w:p>
    <w:p w:rsidR="00924640" w:rsidRPr="0046508A" w:rsidRDefault="00924640" w:rsidP="00924640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Минимальный уровень: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демонстрация правильной осанки, видов стилизованной ходьбы под музыку,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стоя), комплексов упражнений для укрепления мышечного корсета;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понимание влияния физических упражнений на физическое развитие и развитие физических качеств человека;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планирование занятий физическими упражнениями в режиме дня (под руководством педагогического работника);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выбор (под руководством педагогического работника) спортивной одежды и обуви в зависимости от погодных условий и времени года;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знания об основных физических качествах человека: сила, быстрота, выносливость, гибкость, координация;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определение индивидуальных показателей физического развития (длина и масса тела) (под руководством педагогического работника);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выполнение технических действий из базовых видов спорта, применение их в игровой и учебной деятельности;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 xml:space="preserve">выполнение акробатических и гимнастических комбинаций из числа усвоенных </w:t>
      </w:r>
      <w:r w:rsidRPr="00924640">
        <w:rPr>
          <w:rFonts w:cs="Times New Roman"/>
          <w:szCs w:val="24"/>
        </w:rPr>
        <w:lastRenderedPageBreak/>
        <w:t>(под руководством педагогического работника);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участие со сверстниками в подвижных и спортивных играх;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взаимодействие со сверстниками по правилам проведения подвижных игр и соревнований;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оказание посильной помощи сверстникам при выполнении учебных заданий;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применение спортивного инвентаря, тренажерных устройств на уроке физической культуры.</w:t>
      </w:r>
    </w:p>
    <w:p w:rsidR="00924640" w:rsidRPr="0046508A" w:rsidRDefault="00924640" w:rsidP="00924640">
      <w:pPr>
        <w:widowControl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6508A">
        <w:rPr>
          <w:rFonts w:cs="Times New Roman"/>
          <w:szCs w:val="24"/>
        </w:rPr>
        <w:t>Достаточный уровень: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proofErr w:type="gramStart"/>
      <w:r w:rsidRPr="00924640">
        <w:rPr>
          <w:rFonts w:cs="Times New Roman"/>
          <w:szCs w:val="24"/>
        </w:rPr>
        <w:t xml:space="preserve">представление о состоянии и организации физической культуры и спорта в России, в том числе об Олимпийском, </w:t>
      </w:r>
      <w:proofErr w:type="spellStart"/>
      <w:r w:rsidRPr="00924640">
        <w:rPr>
          <w:rFonts w:cs="Times New Roman"/>
          <w:szCs w:val="24"/>
        </w:rPr>
        <w:t>Паралимпийском</w:t>
      </w:r>
      <w:proofErr w:type="spellEnd"/>
      <w:r w:rsidRPr="00924640">
        <w:rPr>
          <w:rFonts w:cs="Times New Roman"/>
          <w:szCs w:val="24"/>
        </w:rPr>
        <w:t xml:space="preserve"> движениях, Специальных олимпийских играх;</w:t>
      </w:r>
      <w:proofErr w:type="gramEnd"/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лежа, комплексы упражнений для укрепления мышечного корсета;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выполнение строевых действий в шеренге и колонне;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знание видов лыжного спорта, демонстрация техники лыжных ходов; знание температурных норм для занятий;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знание и измерение индивидуальных показателей физического развития (длина и масса тела);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подача строевых команд, ведение подсчета при выполнении общеразвивающих упражнений (под руководством педагогического работника);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выполнение акробатических и гимнастических комбинаций на доступном техническом уровне;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участие в подвижных играх со сверстниками, осуществление их объективного судейства, взаимодействие со сверстниками по правилам проведения подвижных игр и соревнований;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объяснение правил, техники выполнения двигательных действий, анализ и нахождение ошибок (с помощью педагогического работника), ведение подсчета при выполнении общеразвивающих упражнений;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использование разметки спортивной площадки при выполнении физических упражнений;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пользование спортивным инвентарем и тренажерным оборудованием;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правильная ориентировка в пространстве спортивного зала и на стадионе;</w:t>
      </w:r>
    </w:p>
    <w:p w:rsidR="00924640" w:rsidRPr="00924640" w:rsidRDefault="00924640" w:rsidP="0092464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rPr>
          <w:rFonts w:cs="Times New Roman"/>
          <w:szCs w:val="24"/>
        </w:rPr>
      </w:pPr>
      <w:r w:rsidRPr="00924640">
        <w:rPr>
          <w:rFonts w:cs="Times New Roman"/>
          <w:szCs w:val="24"/>
        </w:rPr>
        <w:t>правильное размещение спортивных снарядов при организации и проведении подвижных и спортивных игр.</w:t>
      </w:r>
    </w:p>
    <w:p w:rsidR="007F6A9F" w:rsidRPr="005F200C" w:rsidRDefault="007F6A9F" w:rsidP="007F6A9F">
      <w:pPr>
        <w:pStyle w:val="a4"/>
        <w:jc w:val="center"/>
        <w:rPr>
          <w:color w:val="000000"/>
          <w:spacing w:val="-1"/>
        </w:rPr>
      </w:pPr>
      <w:r w:rsidRPr="005F200C">
        <w:rPr>
          <w:b/>
          <w:bCs/>
          <w:color w:val="000000"/>
          <w:spacing w:val="-1"/>
        </w:rPr>
        <w:t>Критерии оценивания различных видов работ</w:t>
      </w:r>
    </w:p>
    <w:p w:rsidR="007F6A9F" w:rsidRPr="005F200C" w:rsidRDefault="007F6A9F" w:rsidP="007F6A9F">
      <w:pPr>
        <w:pStyle w:val="a4"/>
        <w:rPr>
          <w:color w:val="000000"/>
          <w:spacing w:val="-1"/>
        </w:rPr>
      </w:pPr>
      <w:r w:rsidRPr="005F200C">
        <w:rPr>
          <w:color w:val="000000"/>
          <w:spacing w:val="-1"/>
        </w:rPr>
        <w:t>Выставление оценок в классный журнал (по 5- балльной системе) – </w:t>
      </w:r>
      <w:r w:rsidRPr="005F200C">
        <w:rPr>
          <w:b/>
          <w:bCs/>
          <w:color w:val="000000"/>
          <w:spacing w:val="-1"/>
        </w:rPr>
        <w:t>практический курс</w:t>
      </w:r>
      <w:r>
        <w:rPr>
          <w:color w:val="000000"/>
          <w:spacing w:val="-1"/>
        </w:rPr>
        <w:t xml:space="preserve"> </w:t>
      </w:r>
      <w:r w:rsidRPr="005F200C">
        <w:rPr>
          <w:color w:val="000000"/>
          <w:spacing w:val="-1"/>
        </w:rPr>
        <w:t>осуществляется следующим образом:</w:t>
      </w:r>
    </w:p>
    <w:p w:rsidR="007F6A9F" w:rsidRPr="005F200C" w:rsidRDefault="007F6A9F" w:rsidP="007F6A9F">
      <w:pPr>
        <w:pStyle w:val="a4"/>
        <w:rPr>
          <w:color w:val="000000"/>
          <w:spacing w:val="-1"/>
        </w:rPr>
      </w:pPr>
      <w:r w:rsidRPr="005F200C">
        <w:rPr>
          <w:color w:val="000000"/>
          <w:spacing w:val="-1"/>
        </w:rPr>
        <w:t>«5» - упражнение выполнено правильно, легко, уверенно, в нужном ритме;</w:t>
      </w:r>
    </w:p>
    <w:p w:rsidR="007F6A9F" w:rsidRPr="005F200C" w:rsidRDefault="007F6A9F" w:rsidP="007F6A9F">
      <w:pPr>
        <w:pStyle w:val="a4"/>
        <w:rPr>
          <w:color w:val="000000"/>
          <w:spacing w:val="-1"/>
        </w:rPr>
      </w:pPr>
      <w:r w:rsidRPr="005F200C">
        <w:rPr>
          <w:color w:val="000000"/>
          <w:spacing w:val="-1"/>
        </w:rPr>
        <w:t>«4» -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7F6A9F" w:rsidRPr="005F200C" w:rsidRDefault="007F6A9F" w:rsidP="007F6A9F">
      <w:pPr>
        <w:pStyle w:val="a4"/>
        <w:rPr>
          <w:color w:val="000000"/>
          <w:spacing w:val="-1"/>
        </w:rPr>
      </w:pPr>
      <w:r w:rsidRPr="005F200C">
        <w:rPr>
          <w:color w:val="000000"/>
          <w:spacing w:val="-1"/>
        </w:rPr>
        <w:t xml:space="preserve">«3» - упражнение выполнено, в основном правильно, но с одной значительной или </w:t>
      </w:r>
      <w:r w:rsidRPr="005F200C">
        <w:rPr>
          <w:color w:val="000000"/>
          <w:spacing w:val="-1"/>
        </w:rPr>
        <w:lastRenderedPageBreak/>
        <w:t>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7F6A9F" w:rsidRPr="005F200C" w:rsidRDefault="007F6A9F" w:rsidP="007F6A9F">
      <w:pPr>
        <w:pStyle w:val="a4"/>
        <w:rPr>
          <w:color w:val="000000"/>
          <w:spacing w:val="-1"/>
        </w:rPr>
      </w:pPr>
      <w:r w:rsidRPr="005F200C">
        <w:rPr>
          <w:color w:val="000000"/>
          <w:spacing w:val="-1"/>
        </w:rPr>
        <w:t>«2» - упражнение выполнено не правильно, с нарушением схемы движения, с двумя-тремя значительными ошибками, с пропуском отдельных эле</w:t>
      </w:r>
      <w:r>
        <w:rPr>
          <w:color w:val="000000"/>
          <w:spacing w:val="-1"/>
        </w:rPr>
        <w:t>ментов, отказ от выполнения упражнения без объяснения причин.</w:t>
      </w:r>
    </w:p>
    <w:p w:rsidR="007F6A9F" w:rsidRPr="00906A11" w:rsidRDefault="007F6A9F" w:rsidP="007F6A9F">
      <w:pPr>
        <w:pStyle w:val="a4"/>
        <w:rPr>
          <w:color w:val="000000"/>
          <w:spacing w:val="-1"/>
        </w:rPr>
      </w:pPr>
      <w:r w:rsidRPr="005F200C">
        <w:rPr>
          <w:color w:val="000000"/>
          <w:spacing w:val="-1"/>
        </w:rPr>
        <w:t xml:space="preserve">Оценка за четверть и полугодие </w:t>
      </w:r>
      <w:r>
        <w:rPr>
          <w:color w:val="000000"/>
          <w:spacing w:val="-1"/>
        </w:rPr>
        <w:t xml:space="preserve">выводится на основании </w:t>
      </w:r>
      <w:proofErr w:type="gramStart"/>
      <w:r>
        <w:rPr>
          <w:color w:val="000000"/>
          <w:spacing w:val="-1"/>
        </w:rPr>
        <w:t>текущих</w:t>
      </w:r>
      <w:proofErr w:type="gramEnd"/>
      <w:r>
        <w:rPr>
          <w:color w:val="000000"/>
          <w:spacing w:val="-1"/>
        </w:rPr>
        <w:t xml:space="preserve">. </w:t>
      </w:r>
      <w:r w:rsidRPr="005F200C">
        <w:rPr>
          <w:color w:val="000000"/>
          <w:spacing w:val="-1"/>
        </w:rPr>
        <w:t>Итоговая оценка за год выставляется на основании четвертных</w:t>
      </w:r>
    </w:p>
    <w:p w:rsidR="008C630E" w:rsidRPr="0062069F" w:rsidRDefault="008C630E" w:rsidP="007F6A9F">
      <w:pPr>
        <w:ind w:firstLine="0"/>
        <w:rPr>
          <w:b/>
        </w:rPr>
      </w:pPr>
    </w:p>
    <w:sectPr w:rsidR="008C630E" w:rsidRPr="0062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337C1"/>
    <w:multiLevelType w:val="hybridMultilevel"/>
    <w:tmpl w:val="39E67D2C"/>
    <w:lvl w:ilvl="0" w:tplc="891EE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9F6D1C"/>
    <w:multiLevelType w:val="hybridMultilevel"/>
    <w:tmpl w:val="26B07582"/>
    <w:lvl w:ilvl="0" w:tplc="891EE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2BC55B4"/>
    <w:multiLevelType w:val="hybridMultilevel"/>
    <w:tmpl w:val="56A2DF78"/>
    <w:lvl w:ilvl="0" w:tplc="891EEE2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9F"/>
    <w:rsid w:val="003D387F"/>
    <w:rsid w:val="004971B1"/>
    <w:rsid w:val="0062069F"/>
    <w:rsid w:val="007F454C"/>
    <w:rsid w:val="007F6A9F"/>
    <w:rsid w:val="008336DC"/>
    <w:rsid w:val="008C630E"/>
    <w:rsid w:val="00915C52"/>
    <w:rsid w:val="00924640"/>
    <w:rsid w:val="0095162A"/>
    <w:rsid w:val="00975D5B"/>
    <w:rsid w:val="00A11E09"/>
    <w:rsid w:val="00D323A4"/>
    <w:rsid w:val="00E0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9F"/>
    <w:pPr>
      <w:spacing w:after="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2069F"/>
    <w:pPr>
      <w:keepNext/>
      <w:keepLines/>
      <w:spacing w:before="4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6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11">
    <w:name w:val="Zag_11"/>
    <w:rsid w:val="0062069F"/>
  </w:style>
  <w:style w:type="paragraph" w:styleId="a3">
    <w:name w:val="List Paragraph"/>
    <w:basedOn w:val="a"/>
    <w:uiPriority w:val="34"/>
    <w:qFormat/>
    <w:rsid w:val="0062069F"/>
    <w:pPr>
      <w:ind w:left="720"/>
      <w:contextualSpacing/>
    </w:pPr>
  </w:style>
  <w:style w:type="paragraph" w:customStyle="1" w:styleId="a4">
    <w:name w:val="Рабочий"/>
    <w:basedOn w:val="a"/>
    <w:link w:val="a5"/>
    <w:qFormat/>
    <w:rsid w:val="00924640"/>
    <w:pPr>
      <w:widowControl w:val="0"/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character" w:customStyle="1" w:styleId="a5">
    <w:name w:val="Рабочий Знак"/>
    <w:basedOn w:val="a0"/>
    <w:link w:val="a4"/>
    <w:rsid w:val="0092464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Normal (Web)"/>
    <w:basedOn w:val="a"/>
    <w:uiPriority w:val="99"/>
    <w:unhideWhenUsed/>
    <w:rsid w:val="0092464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1">
    <w:name w:val="c1"/>
    <w:basedOn w:val="a"/>
    <w:rsid w:val="0092464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4">
    <w:name w:val="c4"/>
    <w:basedOn w:val="a0"/>
    <w:rsid w:val="00924640"/>
  </w:style>
  <w:style w:type="character" w:customStyle="1" w:styleId="c0">
    <w:name w:val="c0"/>
    <w:basedOn w:val="a0"/>
    <w:rsid w:val="007F454C"/>
  </w:style>
  <w:style w:type="paragraph" w:styleId="a7">
    <w:name w:val="Balloon Text"/>
    <w:basedOn w:val="a"/>
    <w:link w:val="a8"/>
    <w:uiPriority w:val="99"/>
    <w:semiHidden/>
    <w:unhideWhenUsed/>
    <w:rsid w:val="00915C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9F"/>
    <w:pPr>
      <w:spacing w:after="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2069F"/>
    <w:pPr>
      <w:keepNext/>
      <w:keepLines/>
      <w:spacing w:before="4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6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Zag11">
    <w:name w:val="Zag_11"/>
    <w:rsid w:val="0062069F"/>
  </w:style>
  <w:style w:type="paragraph" w:styleId="a3">
    <w:name w:val="List Paragraph"/>
    <w:basedOn w:val="a"/>
    <w:uiPriority w:val="34"/>
    <w:qFormat/>
    <w:rsid w:val="0062069F"/>
    <w:pPr>
      <w:ind w:left="720"/>
      <w:contextualSpacing/>
    </w:pPr>
  </w:style>
  <w:style w:type="paragraph" w:customStyle="1" w:styleId="a4">
    <w:name w:val="Рабочий"/>
    <w:basedOn w:val="a"/>
    <w:link w:val="a5"/>
    <w:qFormat/>
    <w:rsid w:val="00924640"/>
    <w:pPr>
      <w:widowControl w:val="0"/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character" w:customStyle="1" w:styleId="a5">
    <w:name w:val="Рабочий Знак"/>
    <w:basedOn w:val="a0"/>
    <w:link w:val="a4"/>
    <w:rsid w:val="0092464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Normal (Web)"/>
    <w:basedOn w:val="a"/>
    <w:uiPriority w:val="99"/>
    <w:unhideWhenUsed/>
    <w:rsid w:val="0092464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c1">
    <w:name w:val="c1"/>
    <w:basedOn w:val="a"/>
    <w:rsid w:val="0092464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c4">
    <w:name w:val="c4"/>
    <w:basedOn w:val="a0"/>
    <w:rsid w:val="00924640"/>
  </w:style>
  <w:style w:type="character" w:customStyle="1" w:styleId="c0">
    <w:name w:val="c0"/>
    <w:basedOn w:val="a0"/>
    <w:rsid w:val="007F454C"/>
  </w:style>
  <w:style w:type="paragraph" w:styleId="a7">
    <w:name w:val="Balloon Text"/>
    <w:basedOn w:val="a"/>
    <w:link w:val="a8"/>
    <w:uiPriority w:val="99"/>
    <w:semiHidden/>
    <w:unhideWhenUsed/>
    <w:rsid w:val="00915C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5410</Words>
  <Characters>30837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2023-09-20T05:48:00Z</cp:lastPrinted>
  <dcterms:created xsi:type="dcterms:W3CDTF">2023-06-19T08:52:00Z</dcterms:created>
  <dcterms:modified xsi:type="dcterms:W3CDTF">2024-10-10T05:50:00Z</dcterms:modified>
</cp:coreProperties>
</file>